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4E5" w:rsidRPr="008A2906" w:rsidRDefault="00A72348" w:rsidP="000E54E5">
      <w:pPr>
        <w:spacing w:afterLines="50" w:after="156"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 w:rsidRPr="008A2906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2024年</w:t>
      </w:r>
      <w:r w:rsidR="000E54E5" w:rsidRPr="008A2906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江苏海洋大学</w:t>
      </w:r>
      <w:r w:rsidR="000526B1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第二</w:t>
      </w:r>
      <w:r w:rsidRPr="008A2906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批大型</w:t>
      </w:r>
      <w:r w:rsidR="000E54E5" w:rsidRPr="008A2906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仪器设备</w:t>
      </w:r>
      <w:bookmarkStart w:id="0" w:name="OLE_LINK1"/>
      <w:r w:rsidRPr="008A2906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开放共享</w:t>
      </w:r>
      <w:bookmarkEnd w:id="0"/>
      <w:r w:rsidRPr="008A2906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服务收费标准公示</w:t>
      </w:r>
    </w:p>
    <w:p w:rsidR="00AA6191" w:rsidRPr="000526B1" w:rsidRDefault="00A72348" w:rsidP="000526B1">
      <w:pPr>
        <w:pStyle w:val="a4"/>
        <w:spacing w:before="120" w:beforeAutospacing="0" w:afterLines="100" w:after="312" w:afterAutospacing="0" w:line="360" w:lineRule="auto"/>
        <w:ind w:firstLine="482"/>
        <w:jc w:val="both"/>
        <w:rPr>
          <w:rFonts w:ascii="Times New Roman" w:hAnsi="Times New Roman" w:cs="Times New Roman"/>
          <w:color w:val="333333"/>
          <w:sz w:val="22"/>
        </w:rPr>
      </w:pPr>
      <w:r w:rsidRPr="00EA340A">
        <w:rPr>
          <w:rFonts w:ascii="Times New Roman" w:eastAsia="仿宋_GB2312" w:hAnsi="Times New Roman" w:cs="Times New Roman"/>
          <w:sz w:val="28"/>
          <w:szCs w:val="32"/>
        </w:rPr>
        <w:t>按照《江苏海洋大学大型科研仪器设备开放共享管理办法（修订）》（江海大国资〔</w:t>
      </w:r>
      <w:r w:rsidRPr="00EA340A">
        <w:rPr>
          <w:rFonts w:ascii="Times New Roman" w:eastAsia="仿宋_GB2312" w:hAnsi="Times New Roman" w:cs="Times New Roman"/>
          <w:sz w:val="28"/>
          <w:szCs w:val="32"/>
        </w:rPr>
        <w:t>2024</w:t>
      </w:r>
      <w:r w:rsidRPr="00EA340A">
        <w:rPr>
          <w:rFonts w:ascii="Times New Roman" w:eastAsia="仿宋_GB2312" w:hAnsi="Times New Roman" w:cs="Times New Roman"/>
          <w:sz w:val="28"/>
          <w:szCs w:val="32"/>
        </w:rPr>
        <w:t>〕</w:t>
      </w:r>
      <w:r w:rsidRPr="00EA340A">
        <w:rPr>
          <w:rFonts w:ascii="Times New Roman" w:eastAsia="仿宋_GB2312" w:hAnsi="Times New Roman" w:cs="Times New Roman"/>
          <w:sz w:val="28"/>
          <w:szCs w:val="32"/>
        </w:rPr>
        <w:t>6</w:t>
      </w:r>
      <w:r w:rsidRPr="00EA340A">
        <w:rPr>
          <w:rFonts w:ascii="Times New Roman" w:eastAsia="仿宋_GB2312" w:hAnsi="Times New Roman" w:cs="Times New Roman"/>
          <w:sz w:val="28"/>
          <w:szCs w:val="32"/>
        </w:rPr>
        <w:t>号）</w:t>
      </w:r>
      <w:r w:rsidR="000E54E5" w:rsidRPr="00EA340A">
        <w:rPr>
          <w:rFonts w:ascii="Times New Roman" w:eastAsia="仿宋_GB2312" w:hAnsi="Times New Roman" w:cs="Times New Roman"/>
          <w:sz w:val="28"/>
          <w:szCs w:val="32"/>
        </w:rPr>
        <w:t>要求，</w:t>
      </w:r>
      <w:r w:rsidR="00BD78AD" w:rsidRPr="00EA340A">
        <w:rPr>
          <w:rFonts w:ascii="Times New Roman" w:eastAsia="仿宋_GB2312" w:hAnsi="Times New Roman" w:cs="Times New Roman"/>
          <w:sz w:val="28"/>
          <w:szCs w:val="32"/>
        </w:rPr>
        <w:t>经过多方调研论证及审议，现已完成</w:t>
      </w:r>
      <w:r w:rsidR="00BD78AD" w:rsidRPr="00EA340A">
        <w:rPr>
          <w:rFonts w:ascii="Times New Roman" w:eastAsia="仿宋_GB2312" w:hAnsi="Times New Roman" w:cs="Times New Roman"/>
          <w:sz w:val="28"/>
          <w:szCs w:val="32"/>
        </w:rPr>
        <w:t>2024</w:t>
      </w:r>
      <w:r w:rsidR="000526B1">
        <w:rPr>
          <w:rFonts w:ascii="Times New Roman" w:eastAsia="仿宋_GB2312" w:hAnsi="Times New Roman" w:cs="Times New Roman"/>
          <w:sz w:val="28"/>
          <w:szCs w:val="32"/>
        </w:rPr>
        <w:t>年第</w:t>
      </w:r>
      <w:r w:rsidR="000526B1">
        <w:rPr>
          <w:rFonts w:ascii="Times New Roman" w:eastAsia="仿宋_GB2312" w:hAnsi="Times New Roman" w:cs="Times New Roman" w:hint="eastAsia"/>
          <w:sz w:val="28"/>
          <w:szCs w:val="32"/>
        </w:rPr>
        <w:t>二</w:t>
      </w:r>
      <w:r w:rsidR="00BD78AD" w:rsidRPr="00EA340A">
        <w:rPr>
          <w:rFonts w:ascii="Times New Roman" w:eastAsia="仿宋_GB2312" w:hAnsi="Times New Roman" w:cs="Times New Roman"/>
          <w:sz w:val="28"/>
          <w:szCs w:val="32"/>
        </w:rPr>
        <w:t>批大型仪器设备开放共享服务收费标准的制订工作</w:t>
      </w:r>
      <w:r w:rsidR="00F13458" w:rsidRPr="00EA340A">
        <w:rPr>
          <w:rFonts w:ascii="Times New Roman" w:eastAsia="仿宋_GB2312" w:hAnsi="Times New Roman" w:cs="Times New Roman"/>
          <w:sz w:val="28"/>
          <w:szCs w:val="32"/>
        </w:rPr>
        <w:t>，</w:t>
      </w:r>
      <w:r w:rsidR="00D7052C" w:rsidRPr="00EA340A">
        <w:rPr>
          <w:rFonts w:ascii="Times New Roman" w:eastAsia="仿宋_GB2312" w:hAnsi="Times New Roman" w:cs="Times New Roman"/>
          <w:sz w:val="28"/>
          <w:szCs w:val="32"/>
        </w:rPr>
        <w:t>现予以公示。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0"/>
        <w:gridCol w:w="1158"/>
        <w:gridCol w:w="3797"/>
        <w:gridCol w:w="1276"/>
        <w:gridCol w:w="1418"/>
        <w:gridCol w:w="2835"/>
        <w:gridCol w:w="2754"/>
      </w:tblGrid>
      <w:tr w:rsidR="00C9592F" w:rsidRPr="00AA6191" w:rsidTr="000526B1">
        <w:trPr>
          <w:trHeight w:val="405"/>
        </w:trPr>
        <w:tc>
          <w:tcPr>
            <w:tcW w:w="710" w:type="dxa"/>
            <w:vMerge w:val="restart"/>
            <w:noWrap/>
            <w:vAlign w:val="center"/>
            <w:hideMark/>
          </w:tcPr>
          <w:p w:rsidR="00AA6191" w:rsidRPr="000526B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  <w:r w:rsidRPr="000526B1">
              <w:rPr>
                <w:rFonts w:ascii="Times New Roman" w:eastAsia="仿宋_GB2312" w:hAnsi="Times New Roman" w:cs="Times New Roman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158" w:type="dxa"/>
            <w:vMerge w:val="restart"/>
            <w:noWrap/>
            <w:vAlign w:val="center"/>
            <w:hideMark/>
          </w:tcPr>
          <w:p w:rsidR="00AA6191" w:rsidRPr="000526B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  <w:r w:rsidRPr="000526B1">
              <w:rPr>
                <w:rFonts w:ascii="Times New Roman" w:eastAsia="仿宋_GB2312" w:hAnsi="Times New Roman" w:cs="Times New Roman" w:hint="eastAsia"/>
                <w:b/>
                <w:sz w:val="21"/>
                <w:szCs w:val="21"/>
              </w:rPr>
              <w:t>设备编号</w:t>
            </w:r>
          </w:p>
        </w:tc>
        <w:tc>
          <w:tcPr>
            <w:tcW w:w="3797" w:type="dxa"/>
            <w:vMerge w:val="restart"/>
            <w:noWrap/>
            <w:vAlign w:val="center"/>
            <w:hideMark/>
          </w:tcPr>
          <w:p w:rsidR="00AA6191" w:rsidRPr="000526B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  <w:r w:rsidRPr="000526B1">
              <w:rPr>
                <w:rFonts w:ascii="Times New Roman" w:eastAsia="仿宋_GB2312" w:hAnsi="Times New Roman" w:cs="Times New Roman" w:hint="eastAsia"/>
                <w:b/>
                <w:sz w:val="21"/>
                <w:szCs w:val="21"/>
              </w:rPr>
              <w:t>设备名称</w:t>
            </w:r>
          </w:p>
        </w:tc>
        <w:tc>
          <w:tcPr>
            <w:tcW w:w="2694" w:type="dxa"/>
            <w:gridSpan w:val="2"/>
            <w:noWrap/>
            <w:vAlign w:val="center"/>
            <w:hideMark/>
          </w:tcPr>
          <w:p w:rsidR="00AA6191" w:rsidRPr="000526B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  <w:r w:rsidRPr="000526B1">
              <w:rPr>
                <w:rFonts w:ascii="Times New Roman" w:eastAsia="仿宋_GB2312" w:hAnsi="Times New Roman" w:cs="Times New Roman" w:hint="eastAsia"/>
                <w:b/>
                <w:sz w:val="21"/>
                <w:szCs w:val="21"/>
              </w:rPr>
              <w:t>收费标准（人民币）</w:t>
            </w:r>
          </w:p>
        </w:tc>
        <w:tc>
          <w:tcPr>
            <w:tcW w:w="2835" w:type="dxa"/>
            <w:vMerge w:val="restart"/>
            <w:noWrap/>
            <w:vAlign w:val="center"/>
            <w:hideMark/>
          </w:tcPr>
          <w:p w:rsidR="00AA6191" w:rsidRPr="000526B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  <w:r w:rsidRPr="000526B1">
              <w:rPr>
                <w:rFonts w:ascii="Times New Roman" w:eastAsia="仿宋_GB2312" w:hAnsi="Times New Roman" w:cs="Times New Roman" w:hint="eastAsia"/>
                <w:b/>
                <w:sz w:val="21"/>
                <w:szCs w:val="21"/>
              </w:rPr>
              <w:t>单位名称</w:t>
            </w:r>
          </w:p>
        </w:tc>
        <w:tc>
          <w:tcPr>
            <w:tcW w:w="2754" w:type="dxa"/>
            <w:vMerge w:val="restart"/>
            <w:noWrap/>
            <w:vAlign w:val="center"/>
            <w:hideMark/>
          </w:tcPr>
          <w:p w:rsidR="00AA6191" w:rsidRPr="000526B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  <w:r w:rsidRPr="000526B1">
              <w:rPr>
                <w:rFonts w:ascii="Times New Roman" w:eastAsia="仿宋_GB2312" w:hAnsi="Times New Roman" w:cs="Times New Roman" w:hint="eastAsia"/>
                <w:b/>
                <w:sz w:val="21"/>
                <w:szCs w:val="21"/>
              </w:rPr>
              <w:t>备注</w:t>
            </w:r>
          </w:p>
        </w:tc>
      </w:tr>
      <w:tr w:rsidR="00AA6191" w:rsidRPr="00AA6191" w:rsidTr="000526B1">
        <w:trPr>
          <w:trHeight w:val="405"/>
        </w:trPr>
        <w:tc>
          <w:tcPr>
            <w:tcW w:w="710" w:type="dxa"/>
            <w:vMerge/>
            <w:vAlign w:val="center"/>
            <w:hideMark/>
          </w:tcPr>
          <w:p w:rsidR="00AA6191" w:rsidRPr="000526B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58" w:type="dxa"/>
            <w:vMerge/>
            <w:vAlign w:val="center"/>
            <w:hideMark/>
          </w:tcPr>
          <w:p w:rsidR="00AA6191" w:rsidRPr="000526B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797" w:type="dxa"/>
            <w:vMerge/>
            <w:vAlign w:val="center"/>
            <w:hideMark/>
          </w:tcPr>
          <w:p w:rsidR="00AA6191" w:rsidRPr="000526B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AA6191" w:rsidRPr="000526B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  <w:r w:rsidRPr="000526B1">
              <w:rPr>
                <w:rFonts w:ascii="Times New Roman" w:eastAsia="仿宋_GB2312" w:hAnsi="Times New Roman" w:cs="Times New Roman" w:hint="eastAsia"/>
                <w:b/>
                <w:sz w:val="21"/>
                <w:szCs w:val="21"/>
              </w:rPr>
              <w:t>校内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0526B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  <w:r w:rsidRPr="000526B1">
              <w:rPr>
                <w:rFonts w:ascii="Times New Roman" w:eastAsia="仿宋_GB2312" w:hAnsi="Times New Roman" w:cs="Times New Roman" w:hint="eastAsia"/>
                <w:b/>
                <w:sz w:val="21"/>
                <w:szCs w:val="21"/>
              </w:rPr>
              <w:t>校外</w:t>
            </w:r>
          </w:p>
        </w:tc>
        <w:tc>
          <w:tcPr>
            <w:tcW w:w="2835" w:type="dxa"/>
            <w:vMerge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754" w:type="dxa"/>
            <w:vMerge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AA6191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15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00140980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DS1006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控制系统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30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70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电子工程学院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AA6191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15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00186398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工业机器人运动控制平台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30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70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电子工程学院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AA6191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15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00165421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混合信号示波器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30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70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电子工程学院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AA6191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15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00159389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全自动多功能贴片机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30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70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电子工程学院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AA6191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15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00159393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全自动台式贴片机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30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70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电子工程学院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AA6191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15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00140411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冗余过程控制系统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30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70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电子工程学院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AA6191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15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00128534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虚拟现实系统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30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50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电子工程学院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AA6191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15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00076092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三电平有源前端功率柜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30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70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电子工程学院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AA6191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15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00183354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液晶自适应光学系统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30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50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电子工程学院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AA6191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lastRenderedPageBreak/>
              <w:t>10</w:t>
            </w:r>
          </w:p>
        </w:tc>
        <w:tc>
          <w:tcPr>
            <w:tcW w:w="115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00212044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高效液相色谱仪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100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200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海洋科学与水产学院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AA6191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15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00207606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连续流动分析仪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50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样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125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样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海洋科学与水产学院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AA6191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15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00200083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总有机碳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总氮分析仪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70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样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150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样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海洋科学与水产学院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1644A9" w:rsidRPr="00AA6191" w:rsidTr="00886985">
        <w:trPr>
          <w:trHeight w:val="405"/>
        </w:trPr>
        <w:tc>
          <w:tcPr>
            <w:tcW w:w="710" w:type="dxa"/>
            <w:noWrap/>
          </w:tcPr>
          <w:p w:rsidR="001644A9" w:rsidRPr="001644A9" w:rsidRDefault="001644A9" w:rsidP="001644A9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158" w:type="dxa"/>
          </w:tcPr>
          <w:p w:rsidR="001644A9" w:rsidRPr="001644A9" w:rsidRDefault="001644A9" w:rsidP="001644A9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00263260</w:t>
            </w:r>
          </w:p>
        </w:tc>
        <w:tc>
          <w:tcPr>
            <w:tcW w:w="3797" w:type="dxa"/>
            <w:noWrap/>
          </w:tcPr>
          <w:p w:rsidR="001644A9" w:rsidRPr="001644A9" w:rsidRDefault="001644A9" w:rsidP="001644A9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碳氮元素分析仪</w:t>
            </w:r>
          </w:p>
        </w:tc>
        <w:tc>
          <w:tcPr>
            <w:tcW w:w="1276" w:type="dxa"/>
            <w:noWrap/>
          </w:tcPr>
          <w:p w:rsidR="001644A9" w:rsidRPr="001644A9" w:rsidRDefault="001644A9" w:rsidP="001644A9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100</w:t>
            </w: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样</w:t>
            </w:r>
          </w:p>
        </w:tc>
        <w:tc>
          <w:tcPr>
            <w:tcW w:w="1418" w:type="dxa"/>
            <w:noWrap/>
          </w:tcPr>
          <w:p w:rsidR="001644A9" w:rsidRPr="001644A9" w:rsidRDefault="001644A9" w:rsidP="001644A9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220</w:t>
            </w: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样</w:t>
            </w:r>
          </w:p>
        </w:tc>
        <w:tc>
          <w:tcPr>
            <w:tcW w:w="2835" w:type="dxa"/>
            <w:noWrap/>
          </w:tcPr>
          <w:p w:rsidR="001644A9" w:rsidRPr="001644A9" w:rsidRDefault="001644A9" w:rsidP="001644A9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 </w:t>
            </w: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海洋科学与水产学院</w:t>
            </w:r>
          </w:p>
        </w:tc>
        <w:tc>
          <w:tcPr>
            <w:tcW w:w="2754" w:type="dxa"/>
            <w:noWrap/>
          </w:tcPr>
          <w:p w:rsidR="001644A9" w:rsidRPr="001644A9" w:rsidRDefault="001644A9" w:rsidP="001644A9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1644A9" w:rsidRPr="00AA6191" w:rsidTr="00886985">
        <w:trPr>
          <w:trHeight w:val="405"/>
        </w:trPr>
        <w:tc>
          <w:tcPr>
            <w:tcW w:w="710" w:type="dxa"/>
            <w:noWrap/>
          </w:tcPr>
          <w:p w:rsidR="001644A9" w:rsidRPr="001644A9" w:rsidRDefault="001644A9" w:rsidP="001644A9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158" w:type="dxa"/>
          </w:tcPr>
          <w:p w:rsidR="001644A9" w:rsidRPr="001644A9" w:rsidRDefault="001644A9" w:rsidP="001644A9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00244483</w:t>
            </w:r>
          </w:p>
        </w:tc>
        <w:tc>
          <w:tcPr>
            <w:tcW w:w="3797" w:type="dxa"/>
            <w:noWrap/>
          </w:tcPr>
          <w:p w:rsidR="001644A9" w:rsidRPr="001644A9" w:rsidRDefault="001644A9" w:rsidP="001644A9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荧光定量</w:t>
            </w: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PCR</w:t>
            </w: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仪</w:t>
            </w:r>
          </w:p>
        </w:tc>
        <w:tc>
          <w:tcPr>
            <w:tcW w:w="1276" w:type="dxa"/>
            <w:noWrap/>
          </w:tcPr>
          <w:p w:rsidR="001644A9" w:rsidRPr="001644A9" w:rsidRDefault="001644A9" w:rsidP="001644A9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18</w:t>
            </w: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1418" w:type="dxa"/>
            <w:noWrap/>
          </w:tcPr>
          <w:p w:rsidR="001644A9" w:rsidRPr="001644A9" w:rsidRDefault="001644A9" w:rsidP="001644A9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70</w:t>
            </w: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2835" w:type="dxa"/>
            <w:noWrap/>
          </w:tcPr>
          <w:p w:rsidR="001644A9" w:rsidRPr="001644A9" w:rsidRDefault="001644A9" w:rsidP="001644A9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 </w:t>
            </w: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海洋科学与水产学院</w:t>
            </w:r>
          </w:p>
        </w:tc>
        <w:tc>
          <w:tcPr>
            <w:tcW w:w="2754" w:type="dxa"/>
            <w:noWrap/>
          </w:tcPr>
          <w:p w:rsidR="001644A9" w:rsidRPr="001644A9" w:rsidRDefault="001644A9" w:rsidP="001644A9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1644A9" w:rsidRPr="00AA6191" w:rsidTr="00886985">
        <w:trPr>
          <w:trHeight w:val="405"/>
        </w:trPr>
        <w:tc>
          <w:tcPr>
            <w:tcW w:w="710" w:type="dxa"/>
            <w:noWrap/>
          </w:tcPr>
          <w:p w:rsidR="001644A9" w:rsidRPr="001644A9" w:rsidRDefault="001644A9" w:rsidP="001644A9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158" w:type="dxa"/>
          </w:tcPr>
          <w:p w:rsidR="001644A9" w:rsidRPr="001644A9" w:rsidRDefault="001644A9" w:rsidP="001644A9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00198108</w:t>
            </w:r>
          </w:p>
        </w:tc>
        <w:tc>
          <w:tcPr>
            <w:tcW w:w="3797" w:type="dxa"/>
            <w:noWrap/>
          </w:tcPr>
          <w:p w:rsidR="001644A9" w:rsidRPr="001644A9" w:rsidRDefault="001644A9" w:rsidP="001644A9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全自动</w:t>
            </w:r>
            <w:proofErr w:type="gramStart"/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凯氏定氮分析</w:t>
            </w:r>
            <w:proofErr w:type="gramEnd"/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仪</w:t>
            </w:r>
          </w:p>
        </w:tc>
        <w:tc>
          <w:tcPr>
            <w:tcW w:w="1276" w:type="dxa"/>
            <w:noWrap/>
          </w:tcPr>
          <w:p w:rsidR="001644A9" w:rsidRPr="001644A9" w:rsidRDefault="001644A9" w:rsidP="001644A9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30</w:t>
            </w: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样</w:t>
            </w:r>
          </w:p>
        </w:tc>
        <w:tc>
          <w:tcPr>
            <w:tcW w:w="1418" w:type="dxa"/>
            <w:noWrap/>
          </w:tcPr>
          <w:p w:rsidR="001644A9" w:rsidRPr="001644A9" w:rsidRDefault="001644A9" w:rsidP="001644A9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40</w:t>
            </w: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样</w:t>
            </w:r>
          </w:p>
        </w:tc>
        <w:tc>
          <w:tcPr>
            <w:tcW w:w="2835" w:type="dxa"/>
            <w:noWrap/>
          </w:tcPr>
          <w:p w:rsidR="001644A9" w:rsidRPr="001644A9" w:rsidRDefault="001644A9" w:rsidP="001644A9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 </w:t>
            </w: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海洋科学与水产学院</w:t>
            </w:r>
          </w:p>
        </w:tc>
        <w:tc>
          <w:tcPr>
            <w:tcW w:w="2754" w:type="dxa"/>
            <w:noWrap/>
          </w:tcPr>
          <w:p w:rsidR="001644A9" w:rsidRPr="001644A9" w:rsidRDefault="001644A9" w:rsidP="001644A9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1644A9" w:rsidRPr="00AA6191" w:rsidTr="00886985">
        <w:trPr>
          <w:trHeight w:val="405"/>
        </w:trPr>
        <w:tc>
          <w:tcPr>
            <w:tcW w:w="710" w:type="dxa"/>
            <w:noWrap/>
          </w:tcPr>
          <w:p w:rsidR="001644A9" w:rsidRPr="001644A9" w:rsidRDefault="001644A9" w:rsidP="001644A9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158" w:type="dxa"/>
          </w:tcPr>
          <w:p w:rsidR="001644A9" w:rsidRPr="001644A9" w:rsidRDefault="001644A9" w:rsidP="001644A9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00198107</w:t>
            </w:r>
          </w:p>
        </w:tc>
        <w:tc>
          <w:tcPr>
            <w:tcW w:w="3797" w:type="dxa"/>
            <w:noWrap/>
          </w:tcPr>
          <w:p w:rsidR="001644A9" w:rsidRPr="001644A9" w:rsidRDefault="001644A9" w:rsidP="001644A9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索氏浸</w:t>
            </w:r>
            <w:proofErr w:type="gramStart"/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提系统</w:t>
            </w:r>
            <w:proofErr w:type="gramEnd"/>
          </w:p>
        </w:tc>
        <w:tc>
          <w:tcPr>
            <w:tcW w:w="1276" w:type="dxa"/>
            <w:noWrap/>
          </w:tcPr>
          <w:p w:rsidR="001644A9" w:rsidRPr="001644A9" w:rsidRDefault="001644A9" w:rsidP="001644A9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20</w:t>
            </w: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样</w:t>
            </w:r>
          </w:p>
        </w:tc>
        <w:tc>
          <w:tcPr>
            <w:tcW w:w="1418" w:type="dxa"/>
            <w:noWrap/>
          </w:tcPr>
          <w:p w:rsidR="001644A9" w:rsidRPr="001644A9" w:rsidRDefault="001644A9" w:rsidP="001644A9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30</w:t>
            </w: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样</w:t>
            </w:r>
          </w:p>
        </w:tc>
        <w:tc>
          <w:tcPr>
            <w:tcW w:w="2835" w:type="dxa"/>
            <w:noWrap/>
          </w:tcPr>
          <w:p w:rsidR="001644A9" w:rsidRPr="001644A9" w:rsidRDefault="001644A9" w:rsidP="001644A9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 </w:t>
            </w: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海洋科学与水产学院</w:t>
            </w:r>
          </w:p>
        </w:tc>
        <w:tc>
          <w:tcPr>
            <w:tcW w:w="2754" w:type="dxa"/>
            <w:noWrap/>
          </w:tcPr>
          <w:p w:rsidR="001644A9" w:rsidRPr="001644A9" w:rsidRDefault="001644A9" w:rsidP="001644A9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1644A9" w:rsidRPr="00AA6191" w:rsidTr="00886985">
        <w:trPr>
          <w:trHeight w:val="405"/>
        </w:trPr>
        <w:tc>
          <w:tcPr>
            <w:tcW w:w="710" w:type="dxa"/>
            <w:noWrap/>
          </w:tcPr>
          <w:p w:rsidR="001644A9" w:rsidRPr="001644A9" w:rsidRDefault="001644A9" w:rsidP="001644A9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1158" w:type="dxa"/>
          </w:tcPr>
          <w:p w:rsidR="001644A9" w:rsidRPr="001644A9" w:rsidRDefault="001644A9" w:rsidP="001644A9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00198106</w:t>
            </w:r>
          </w:p>
        </w:tc>
        <w:tc>
          <w:tcPr>
            <w:tcW w:w="3797" w:type="dxa"/>
            <w:noWrap/>
          </w:tcPr>
          <w:p w:rsidR="001644A9" w:rsidRPr="001644A9" w:rsidRDefault="001644A9" w:rsidP="001644A9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纤维分析仪</w:t>
            </w:r>
          </w:p>
        </w:tc>
        <w:tc>
          <w:tcPr>
            <w:tcW w:w="1276" w:type="dxa"/>
            <w:noWrap/>
          </w:tcPr>
          <w:p w:rsidR="001644A9" w:rsidRPr="001644A9" w:rsidRDefault="001644A9" w:rsidP="001644A9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20</w:t>
            </w: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样</w:t>
            </w:r>
          </w:p>
        </w:tc>
        <w:tc>
          <w:tcPr>
            <w:tcW w:w="1418" w:type="dxa"/>
            <w:noWrap/>
          </w:tcPr>
          <w:p w:rsidR="001644A9" w:rsidRPr="001644A9" w:rsidRDefault="001644A9" w:rsidP="001644A9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30</w:t>
            </w: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样</w:t>
            </w:r>
          </w:p>
        </w:tc>
        <w:tc>
          <w:tcPr>
            <w:tcW w:w="2835" w:type="dxa"/>
            <w:noWrap/>
          </w:tcPr>
          <w:p w:rsidR="001644A9" w:rsidRPr="001644A9" w:rsidRDefault="001644A9" w:rsidP="001644A9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 </w:t>
            </w: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海洋科学与水产学院</w:t>
            </w:r>
          </w:p>
        </w:tc>
        <w:tc>
          <w:tcPr>
            <w:tcW w:w="2754" w:type="dxa"/>
            <w:noWrap/>
          </w:tcPr>
          <w:p w:rsidR="001644A9" w:rsidRPr="001644A9" w:rsidRDefault="001644A9" w:rsidP="001644A9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C9592F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158" w:type="dxa"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00038402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DGGE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凝胶电泳设备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20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样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40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样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海洋科学与水产学院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C9592F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1158" w:type="dxa"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00055220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双向电泳系统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350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500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海洋科学与水产学院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C9592F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1644A9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158" w:type="dxa"/>
            <w:vAlign w:val="center"/>
            <w:hideMark/>
          </w:tcPr>
          <w:p w:rsidR="00AA6191" w:rsidRPr="001644A9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00224504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1644A9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海洋初级生产力测量系统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15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30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海洋科学与水产学院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1644A9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1644A9" w:rsidRPr="001644A9" w:rsidRDefault="001644A9" w:rsidP="001644A9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1158" w:type="dxa"/>
            <w:vAlign w:val="center"/>
            <w:hideMark/>
          </w:tcPr>
          <w:p w:rsidR="001644A9" w:rsidRPr="001644A9" w:rsidRDefault="001644A9" w:rsidP="001644A9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00226298</w:t>
            </w:r>
          </w:p>
        </w:tc>
        <w:tc>
          <w:tcPr>
            <w:tcW w:w="3797" w:type="dxa"/>
            <w:noWrap/>
            <w:vAlign w:val="center"/>
            <w:hideMark/>
          </w:tcPr>
          <w:p w:rsidR="001644A9" w:rsidRPr="001644A9" w:rsidRDefault="001644A9" w:rsidP="001644A9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多参数水质仪</w:t>
            </w:r>
          </w:p>
        </w:tc>
        <w:tc>
          <w:tcPr>
            <w:tcW w:w="1276" w:type="dxa"/>
            <w:noWrap/>
            <w:vAlign w:val="center"/>
            <w:hideMark/>
          </w:tcPr>
          <w:p w:rsidR="001644A9" w:rsidRPr="00AA6191" w:rsidRDefault="001644A9" w:rsidP="001644A9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1418" w:type="dxa"/>
            <w:noWrap/>
            <w:vAlign w:val="center"/>
            <w:hideMark/>
          </w:tcPr>
          <w:p w:rsidR="001644A9" w:rsidRPr="00AA6191" w:rsidRDefault="001644A9" w:rsidP="001644A9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4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2835" w:type="dxa"/>
            <w:noWrap/>
            <w:vAlign w:val="center"/>
            <w:hideMark/>
          </w:tcPr>
          <w:p w:rsidR="001644A9" w:rsidRPr="00AA6191" w:rsidRDefault="001644A9" w:rsidP="001644A9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海洋科学与水产学院</w:t>
            </w:r>
          </w:p>
        </w:tc>
        <w:tc>
          <w:tcPr>
            <w:tcW w:w="2754" w:type="dxa"/>
            <w:noWrap/>
            <w:vAlign w:val="center"/>
            <w:hideMark/>
          </w:tcPr>
          <w:p w:rsidR="001644A9" w:rsidRPr="00AA6191" w:rsidRDefault="001644A9" w:rsidP="001644A9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AA6191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15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00199363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水产养殖移动管理系统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500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500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海洋科学与水产学院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AA6191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115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00198328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氨基酸分析仪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200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样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300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样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海洋科学与水产学院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AA6191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115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00204223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气相色谱质谱联用仪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100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样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120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样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海洋科学与水产学院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C9592F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158" w:type="dxa"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00186159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倒置荧光显微镜及成像系统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10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样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60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样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环境与化学工程学院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C9592F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1158" w:type="dxa"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00133172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电化学工作站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10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50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环境与化学工程学院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C9592F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lastRenderedPageBreak/>
              <w:t>27</w:t>
            </w:r>
          </w:p>
        </w:tc>
        <w:tc>
          <w:tcPr>
            <w:tcW w:w="1158" w:type="dxa"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00234731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高效液相色谱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20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样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400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样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环境与化学工程学院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706900" w:rsidRPr="00AA6191" w:rsidTr="007F7DB1">
        <w:trPr>
          <w:trHeight w:val="405"/>
        </w:trPr>
        <w:tc>
          <w:tcPr>
            <w:tcW w:w="710" w:type="dxa"/>
            <w:vMerge w:val="restart"/>
            <w:noWrap/>
            <w:vAlign w:val="center"/>
            <w:hideMark/>
          </w:tcPr>
          <w:p w:rsidR="00706900" w:rsidRPr="00706900" w:rsidRDefault="00706900" w:rsidP="00A20C3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706900">
              <w:rPr>
                <w:rFonts w:ascii="Times New Roman" w:eastAsia="仿宋_GB2312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1158" w:type="dxa"/>
            <w:vMerge w:val="restart"/>
            <w:vAlign w:val="center"/>
            <w:hideMark/>
          </w:tcPr>
          <w:p w:rsidR="00706900" w:rsidRPr="00706900" w:rsidRDefault="00706900" w:rsidP="00A20C3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706900">
              <w:rPr>
                <w:rFonts w:ascii="Times New Roman" w:eastAsia="仿宋_GB2312" w:hAnsi="Times New Roman" w:cs="Times New Roman"/>
                <w:sz w:val="21"/>
                <w:szCs w:val="21"/>
              </w:rPr>
              <w:t>00135177</w:t>
            </w:r>
          </w:p>
        </w:tc>
        <w:tc>
          <w:tcPr>
            <w:tcW w:w="3797" w:type="dxa"/>
            <w:vMerge w:val="restart"/>
            <w:noWrap/>
            <w:vAlign w:val="center"/>
            <w:hideMark/>
          </w:tcPr>
          <w:p w:rsidR="00706900" w:rsidRPr="00706900" w:rsidRDefault="00706900" w:rsidP="00A20C3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706900">
              <w:rPr>
                <w:rFonts w:ascii="Times New Roman" w:eastAsia="仿宋_GB2312" w:hAnsi="Times New Roman" w:cs="Times New Roman"/>
                <w:sz w:val="21"/>
                <w:szCs w:val="21"/>
              </w:rPr>
              <w:t>傅立叶红外光谱仪</w:t>
            </w:r>
          </w:p>
        </w:tc>
        <w:tc>
          <w:tcPr>
            <w:tcW w:w="1276" w:type="dxa"/>
            <w:noWrap/>
            <w:hideMark/>
          </w:tcPr>
          <w:p w:rsidR="00706900" w:rsidRPr="00A20C30" w:rsidRDefault="00706900" w:rsidP="00A20C3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20C30">
              <w:rPr>
                <w:rFonts w:ascii="Times New Roman" w:eastAsia="仿宋_GB2312" w:hAnsi="Times New Roman" w:cs="Times New Roman"/>
                <w:sz w:val="21"/>
                <w:szCs w:val="21"/>
              </w:rPr>
              <w:t>30</w:t>
            </w:r>
            <w:r w:rsidRPr="00A20C30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A20C30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:rsidR="00706900" w:rsidRPr="00A20C30" w:rsidRDefault="00706900" w:rsidP="00A20C3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20C30">
              <w:rPr>
                <w:rFonts w:ascii="Times New Roman" w:eastAsia="仿宋_GB2312" w:hAnsi="Times New Roman" w:cs="Times New Roman"/>
                <w:sz w:val="21"/>
                <w:szCs w:val="21"/>
              </w:rPr>
              <w:t>60</w:t>
            </w:r>
            <w:r w:rsidRPr="00A20C30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A20C30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A20C30">
              <w:rPr>
                <w:rFonts w:ascii="Times New Roman" w:eastAsia="仿宋_GB2312" w:hAnsi="Times New Roman" w:cs="Times New Roman"/>
                <w:sz w:val="21"/>
                <w:szCs w:val="21"/>
              </w:rPr>
              <w:t>样</w:t>
            </w:r>
          </w:p>
        </w:tc>
        <w:tc>
          <w:tcPr>
            <w:tcW w:w="2835" w:type="dxa"/>
            <w:vMerge w:val="restart"/>
            <w:noWrap/>
            <w:vAlign w:val="center"/>
            <w:hideMark/>
          </w:tcPr>
          <w:p w:rsidR="00706900" w:rsidRPr="00AA6191" w:rsidRDefault="00706900" w:rsidP="00A20C3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环境与化学工程学院</w:t>
            </w:r>
          </w:p>
        </w:tc>
        <w:tc>
          <w:tcPr>
            <w:tcW w:w="2754" w:type="dxa"/>
            <w:noWrap/>
            <w:vAlign w:val="center"/>
            <w:hideMark/>
          </w:tcPr>
          <w:p w:rsidR="00706900" w:rsidRPr="00AA6191" w:rsidRDefault="00706900" w:rsidP="00A20C3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706900" w:rsidRPr="00AA6191" w:rsidTr="007F7DB1">
        <w:trPr>
          <w:trHeight w:val="405"/>
        </w:trPr>
        <w:tc>
          <w:tcPr>
            <w:tcW w:w="710" w:type="dxa"/>
            <w:vMerge/>
            <w:noWrap/>
            <w:vAlign w:val="center"/>
          </w:tcPr>
          <w:p w:rsidR="00706900" w:rsidRPr="00706900" w:rsidRDefault="00706900" w:rsidP="00A20C3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158" w:type="dxa"/>
            <w:vMerge/>
            <w:vAlign w:val="center"/>
          </w:tcPr>
          <w:p w:rsidR="00706900" w:rsidRPr="00706900" w:rsidRDefault="00706900" w:rsidP="00A20C3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3797" w:type="dxa"/>
            <w:vMerge/>
            <w:noWrap/>
            <w:vAlign w:val="center"/>
          </w:tcPr>
          <w:p w:rsidR="00706900" w:rsidRPr="00706900" w:rsidRDefault="00706900" w:rsidP="00A20C3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noWrap/>
          </w:tcPr>
          <w:p w:rsidR="00706900" w:rsidRPr="00A20C30" w:rsidRDefault="00706900" w:rsidP="00A20C3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20C30">
              <w:rPr>
                <w:rFonts w:ascii="Times New Roman" w:eastAsia="仿宋_GB2312" w:hAnsi="Times New Roman" w:cs="Times New Roman"/>
                <w:sz w:val="21"/>
                <w:szCs w:val="21"/>
              </w:rPr>
              <w:t>5</w:t>
            </w:r>
            <w:r w:rsidRPr="00A20C30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A20C30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A20C30">
              <w:rPr>
                <w:rFonts w:ascii="Times New Roman" w:eastAsia="仿宋_GB2312" w:hAnsi="Times New Roman" w:cs="Times New Roman"/>
                <w:sz w:val="21"/>
                <w:szCs w:val="21"/>
              </w:rPr>
              <w:t>样</w:t>
            </w:r>
          </w:p>
        </w:tc>
        <w:tc>
          <w:tcPr>
            <w:tcW w:w="1418" w:type="dxa"/>
            <w:vMerge/>
            <w:noWrap/>
            <w:vAlign w:val="center"/>
          </w:tcPr>
          <w:p w:rsidR="00706900" w:rsidRPr="00A20C30" w:rsidRDefault="00706900" w:rsidP="00A20C3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835" w:type="dxa"/>
            <w:vMerge/>
            <w:noWrap/>
            <w:vAlign w:val="center"/>
          </w:tcPr>
          <w:p w:rsidR="00706900" w:rsidRPr="00AA6191" w:rsidRDefault="00706900" w:rsidP="00A20C3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754" w:type="dxa"/>
            <w:noWrap/>
            <w:vAlign w:val="center"/>
          </w:tcPr>
          <w:p w:rsidR="00706900" w:rsidRPr="00AA6191" w:rsidRDefault="00706900" w:rsidP="00A20C3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706900" w:rsidRPr="00AA6191" w:rsidTr="00221E42">
        <w:trPr>
          <w:trHeight w:val="405"/>
        </w:trPr>
        <w:tc>
          <w:tcPr>
            <w:tcW w:w="710" w:type="dxa"/>
            <w:vMerge w:val="restart"/>
            <w:noWrap/>
            <w:vAlign w:val="center"/>
            <w:hideMark/>
          </w:tcPr>
          <w:p w:rsidR="00706900" w:rsidRPr="00706900" w:rsidRDefault="00706900" w:rsidP="00A20C3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706900">
              <w:rPr>
                <w:rFonts w:ascii="Times New Roman" w:eastAsia="仿宋_GB2312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1158" w:type="dxa"/>
            <w:vMerge w:val="restart"/>
            <w:vAlign w:val="center"/>
            <w:hideMark/>
          </w:tcPr>
          <w:p w:rsidR="00706900" w:rsidRPr="00706900" w:rsidRDefault="00706900" w:rsidP="00A20C3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706900">
              <w:rPr>
                <w:rFonts w:ascii="Times New Roman" w:eastAsia="仿宋_GB2312" w:hAnsi="Times New Roman" w:cs="Times New Roman"/>
                <w:sz w:val="21"/>
                <w:szCs w:val="21"/>
              </w:rPr>
              <w:t>00039838</w:t>
            </w:r>
          </w:p>
        </w:tc>
        <w:tc>
          <w:tcPr>
            <w:tcW w:w="3797" w:type="dxa"/>
            <w:vMerge w:val="restart"/>
            <w:noWrap/>
            <w:vAlign w:val="center"/>
            <w:hideMark/>
          </w:tcPr>
          <w:p w:rsidR="00706900" w:rsidRPr="00706900" w:rsidRDefault="00706900" w:rsidP="00A20C3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706900">
              <w:rPr>
                <w:rFonts w:ascii="Times New Roman" w:eastAsia="仿宋_GB2312" w:hAnsi="Times New Roman" w:cs="Times New Roman"/>
                <w:sz w:val="21"/>
                <w:szCs w:val="21"/>
              </w:rPr>
              <w:t>富里埃红外光谱分析仪</w:t>
            </w:r>
          </w:p>
        </w:tc>
        <w:tc>
          <w:tcPr>
            <w:tcW w:w="1276" w:type="dxa"/>
            <w:noWrap/>
            <w:hideMark/>
          </w:tcPr>
          <w:p w:rsidR="00706900" w:rsidRPr="00A20C30" w:rsidRDefault="00706900" w:rsidP="00A20C3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20C30">
              <w:rPr>
                <w:rFonts w:ascii="Times New Roman" w:eastAsia="仿宋_GB2312" w:hAnsi="Times New Roman" w:cs="Times New Roman"/>
                <w:sz w:val="21"/>
                <w:szCs w:val="21"/>
              </w:rPr>
              <w:t>30</w:t>
            </w:r>
            <w:r w:rsidRPr="00A20C30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A20C30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:rsidR="00706900" w:rsidRPr="00A20C30" w:rsidRDefault="00706900" w:rsidP="00A20C3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20C30">
              <w:rPr>
                <w:rFonts w:ascii="Times New Roman" w:eastAsia="仿宋_GB2312" w:hAnsi="Times New Roman" w:cs="Times New Roman"/>
                <w:sz w:val="21"/>
                <w:szCs w:val="21"/>
              </w:rPr>
              <w:t>60</w:t>
            </w:r>
            <w:r w:rsidRPr="00A20C30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A20C30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A20C30">
              <w:rPr>
                <w:rFonts w:ascii="Times New Roman" w:eastAsia="仿宋_GB2312" w:hAnsi="Times New Roman" w:cs="Times New Roman"/>
                <w:sz w:val="21"/>
                <w:szCs w:val="21"/>
              </w:rPr>
              <w:t>样</w:t>
            </w:r>
          </w:p>
        </w:tc>
        <w:tc>
          <w:tcPr>
            <w:tcW w:w="2835" w:type="dxa"/>
            <w:vMerge w:val="restart"/>
            <w:noWrap/>
            <w:vAlign w:val="center"/>
            <w:hideMark/>
          </w:tcPr>
          <w:p w:rsidR="00706900" w:rsidRPr="00AA6191" w:rsidRDefault="00706900" w:rsidP="00A20C3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环境与化学工程学院</w:t>
            </w:r>
          </w:p>
        </w:tc>
        <w:tc>
          <w:tcPr>
            <w:tcW w:w="2754" w:type="dxa"/>
            <w:noWrap/>
            <w:vAlign w:val="center"/>
            <w:hideMark/>
          </w:tcPr>
          <w:p w:rsidR="00706900" w:rsidRPr="00AA6191" w:rsidRDefault="00706900" w:rsidP="00A20C3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706900" w:rsidRPr="00AA6191" w:rsidTr="00221E42">
        <w:trPr>
          <w:trHeight w:val="405"/>
        </w:trPr>
        <w:tc>
          <w:tcPr>
            <w:tcW w:w="710" w:type="dxa"/>
            <w:vMerge/>
            <w:noWrap/>
            <w:vAlign w:val="center"/>
          </w:tcPr>
          <w:p w:rsidR="00706900" w:rsidRPr="00E9692D" w:rsidRDefault="00706900" w:rsidP="00A20C3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158" w:type="dxa"/>
            <w:vMerge/>
            <w:vAlign w:val="center"/>
          </w:tcPr>
          <w:p w:rsidR="00706900" w:rsidRPr="00E9692D" w:rsidRDefault="00706900" w:rsidP="00A20C3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3797" w:type="dxa"/>
            <w:vMerge/>
            <w:noWrap/>
            <w:vAlign w:val="center"/>
          </w:tcPr>
          <w:p w:rsidR="00706900" w:rsidRPr="00E9692D" w:rsidRDefault="00706900" w:rsidP="00A20C3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noWrap/>
          </w:tcPr>
          <w:p w:rsidR="00706900" w:rsidRPr="00A20C30" w:rsidRDefault="00706900" w:rsidP="00A20C3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20C30">
              <w:rPr>
                <w:rFonts w:ascii="Times New Roman" w:eastAsia="仿宋_GB2312" w:hAnsi="Times New Roman" w:cs="Times New Roman"/>
                <w:sz w:val="21"/>
                <w:szCs w:val="21"/>
              </w:rPr>
              <w:t>5</w:t>
            </w:r>
            <w:r w:rsidRPr="00A20C30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A20C30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A20C30">
              <w:rPr>
                <w:rFonts w:ascii="Times New Roman" w:eastAsia="仿宋_GB2312" w:hAnsi="Times New Roman" w:cs="Times New Roman"/>
                <w:sz w:val="21"/>
                <w:szCs w:val="21"/>
              </w:rPr>
              <w:t>样</w:t>
            </w:r>
          </w:p>
        </w:tc>
        <w:tc>
          <w:tcPr>
            <w:tcW w:w="1418" w:type="dxa"/>
            <w:vMerge/>
            <w:noWrap/>
            <w:vAlign w:val="center"/>
          </w:tcPr>
          <w:p w:rsidR="00706900" w:rsidRPr="00A20C30" w:rsidRDefault="00706900" w:rsidP="00A20C3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835" w:type="dxa"/>
            <w:vMerge/>
            <w:noWrap/>
            <w:vAlign w:val="center"/>
          </w:tcPr>
          <w:p w:rsidR="00706900" w:rsidRPr="00AA6191" w:rsidRDefault="00706900" w:rsidP="00A20C3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754" w:type="dxa"/>
            <w:noWrap/>
            <w:vAlign w:val="center"/>
          </w:tcPr>
          <w:p w:rsidR="00706900" w:rsidRPr="00AA6191" w:rsidRDefault="00706900" w:rsidP="00A20C3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C9592F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158" w:type="dxa"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00158508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全自动比表面积分析仪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40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样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220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样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环境与化学工程学院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C9592F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1158" w:type="dxa"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00067518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紫外可见分光光度计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20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样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40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样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环境与化学工程学院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C9592F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1158" w:type="dxa"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00192945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化学吸附仪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120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样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600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样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环境与化学工程学院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超过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24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小时，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+30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/h/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样</w:t>
            </w:r>
          </w:p>
        </w:tc>
      </w:tr>
      <w:tr w:rsidR="00C9592F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1158" w:type="dxa"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00248208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橡胶综合加工分析仪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50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样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100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样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环境与化学工程学院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C9592F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1158" w:type="dxa"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00135176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同步热分析仪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30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180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环境与化学工程学院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C9592F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1158" w:type="dxa"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00163456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动态热机械分析仪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30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样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300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样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环境与化学工程学院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C9592F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1158" w:type="dxa"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00182295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proofErr w:type="gramStart"/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差示扫描量热仪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30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120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环境与化学工程学院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C9592F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37</w:t>
            </w:r>
          </w:p>
        </w:tc>
        <w:tc>
          <w:tcPr>
            <w:tcW w:w="1158" w:type="dxa"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00159082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5672F0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5672F0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动态光散射仪</w:t>
            </w:r>
            <w:bookmarkStart w:id="1" w:name="_GoBack"/>
            <w:bookmarkEnd w:id="1"/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10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样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200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样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环境与化学工程学院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C9592F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1158" w:type="dxa"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00163557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原子力显微镜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30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样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300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样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环境与化学工程学院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C9592F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1158" w:type="dxa"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00263775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凝胶渗透色谱仪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15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样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400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样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环境与化学工程学院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C9592F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158" w:type="dxa"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00159440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荧光光谱仪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5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样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40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样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环境与化学工程学院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4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个</w:t>
            </w:r>
            <w:proofErr w:type="gramStart"/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样起测</w:t>
            </w:r>
            <w:proofErr w:type="gramEnd"/>
          </w:p>
        </w:tc>
      </w:tr>
      <w:tr w:rsidR="00C9592F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41</w:t>
            </w:r>
          </w:p>
        </w:tc>
        <w:tc>
          <w:tcPr>
            <w:tcW w:w="1158" w:type="dxa"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00207680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小型催化裂化试验装置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50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150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环境与化学工程学院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C9592F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lastRenderedPageBreak/>
              <w:t>42</w:t>
            </w:r>
          </w:p>
        </w:tc>
        <w:tc>
          <w:tcPr>
            <w:tcW w:w="1158" w:type="dxa"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00049649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气相色谱质谱仪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50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样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150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样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环境与化学工程学院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C9592F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43</w:t>
            </w:r>
          </w:p>
        </w:tc>
        <w:tc>
          <w:tcPr>
            <w:tcW w:w="1158" w:type="dxa"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00158532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proofErr w:type="gramStart"/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计算机视觉排种器</w:t>
            </w:r>
            <w:proofErr w:type="gramEnd"/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试验台主机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200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300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机械工程学院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C9592F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1158" w:type="dxa"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00074627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测力仪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50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80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机械工程学院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C9592F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1158" w:type="dxa"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00050044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数据采集系统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50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80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机械工程学院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C9592F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46</w:t>
            </w:r>
          </w:p>
        </w:tc>
        <w:tc>
          <w:tcPr>
            <w:tcW w:w="1158" w:type="dxa"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00056354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水泵微机自动测试实验台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50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110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机械工程学院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C9592F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47</w:t>
            </w:r>
          </w:p>
        </w:tc>
        <w:tc>
          <w:tcPr>
            <w:tcW w:w="1158" w:type="dxa"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00163550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研究级倒置数字材料显微镜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50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155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机械工程学院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C9592F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1158" w:type="dxa"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00146528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转矩流变仪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30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150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机械工程学院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C9592F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49</w:t>
            </w:r>
          </w:p>
        </w:tc>
        <w:tc>
          <w:tcPr>
            <w:tcW w:w="1158" w:type="dxa"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00158228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荧光分析仪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50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105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机械工程学院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C9592F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1158" w:type="dxa"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00154004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冷等静压机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50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120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机械工程学院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C9592F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51</w:t>
            </w:r>
          </w:p>
        </w:tc>
        <w:tc>
          <w:tcPr>
            <w:tcW w:w="1158" w:type="dxa"/>
            <w:vAlign w:val="center"/>
            <w:hideMark/>
          </w:tcPr>
          <w:p w:rsidR="00AA6191" w:rsidRPr="00AA6191" w:rsidRDefault="001644A9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644A9">
              <w:rPr>
                <w:rFonts w:ascii="Times New Roman" w:eastAsia="仿宋_GB2312" w:hAnsi="Times New Roman" w:cs="Times New Roman"/>
                <w:sz w:val="21"/>
                <w:szCs w:val="21"/>
              </w:rPr>
              <w:t>00066567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真空炉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40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100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机械工程学院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C9592F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52</w:t>
            </w:r>
          </w:p>
        </w:tc>
        <w:tc>
          <w:tcPr>
            <w:tcW w:w="1158" w:type="dxa"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00149729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超高温烧结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40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110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机械工程学院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C9592F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53</w:t>
            </w:r>
          </w:p>
        </w:tc>
        <w:tc>
          <w:tcPr>
            <w:tcW w:w="1158" w:type="dxa"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00146545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微量注射成型仪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50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75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机械工程学院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C9592F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54</w:t>
            </w:r>
          </w:p>
        </w:tc>
        <w:tc>
          <w:tcPr>
            <w:tcW w:w="1158" w:type="dxa"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00163470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疲劳试验机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100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200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机械工程学院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C9592F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55</w:t>
            </w:r>
          </w:p>
        </w:tc>
        <w:tc>
          <w:tcPr>
            <w:tcW w:w="1158" w:type="dxa"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00177954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金属及金属粉末雾化制备平台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100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200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机械工程学院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C9592F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56</w:t>
            </w:r>
          </w:p>
        </w:tc>
        <w:tc>
          <w:tcPr>
            <w:tcW w:w="1158" w:type="dxa"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00195830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proofErr w:type="gramStart"/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电液传动</w:t>
            </w:r>
            <w:proofErr w:type="gramEnd"/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与控制技术测试平台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40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100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机械工程学院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C9592F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57</w:t>
            </w:r>
          </w:p>
        </w:tc>
        <w:tc>
          <w:tcPr>
            <w:tcW w:w="1158" w:type="dxa"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00184096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proofErr w:type="spellStart"/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Isight</w:t>
            </w:r>
            <w:proofErr w:type="spellEnd"/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多学科集成优化设计和仿真平台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20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20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机械工程学院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C9592F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58</w:t>
            </w:r>
          </w:p>
        </w:tc>
        <w:tc>
          <w:tcPr>
            <w:tcW w:w="1158" w:type="dxa"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00076080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精密阻抗分析仪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50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100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机械工程学院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C9592F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lastRenderedPageBreak/>
              <w:t>59</w:t>
            </w:r>
          </w:p>
        </w:tc>
        <w:tc>
          <w:tcPr>
            <w:tcW w:w="1158" w:type="dxa"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00136886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三</w:t>
            </w:r>
            <w:proofErr w:type="gramStart"/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座标</w:t>
            </w:r>
            <w:proofErr w:type="gramEnd"/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测量机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50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100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机械工程学院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C9592F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1158" w:type="dxa"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00052293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数控车床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50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100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机械工程学院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C9592F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61</w:t>
            </w:r>
          </w:p>
        </w:tc>
        <w:tc>
          <w:tcPr>
            <w:tcW w:w="1158" w:type="dxa"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00052350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立式加工中心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50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100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机械工程学院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C9592F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62</w:t>
            </w:r>
          </w:p>
        </w:tc>
        <w:tc>
          <w:tcPr>
            <w:tcW w:w="1158" w:type="dxa"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00175662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proofErr w:type="gramStart"/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五轴加工</w:t>
            </w:r>
            <w:proofErr w:type="gramEnd"/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中心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150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250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机械工程学院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C9592F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63</w:t>
            </w:r>
          </w:p>
        </w:tc>
        <w:tc>
          <w:tcPr>
            <w:tcW w:w="1158" w:type="dxa"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00135481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有限元切削仿真软件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100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机械工程学院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本校师生免费使用</w:t>
            </w:r>
          </w:p>
        </w:tc>
      </w:tr>
      <w:tr w:rsidR="00C9592F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64</w:t>
            </w:r>
          </w:p>
        </w:tc>
        <w:tc>
          <w:tcPr>
            <w:tcW w:w="1158" w:type="dxa"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00188113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proofErr w:type="gramStart"/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电液伺服</w:t>
            </w:r>
            <w:proofErr w:type="gramEnd"/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加载试验系统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70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100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土木与港海工程学院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C9592F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65</w:t>
            </w:r>
          </w:p>
        </w:tc>
        <w:tc>
          <w:tcPr>
            <w:tcW w:w="1158" w:type="dxa"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00225726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三维应变光学测量系统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50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80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土木与港海工程学院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C9592F" w:rsidRPr="00AA6191" w:rsidTr="000526B1">
        <w:trPr>
          <w:trHeight w:val="405"/>
        </w:trPr>
        <w:tc>
          <w:tcPr>
            <w:tcW w:w="710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66</w:t>
            </w:r>
          </w:p>
        </w:tc>
        <w:tc>
          <w:tcPr>
            <w:tcW w:w="1158" w:type="dxa"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00048366</w:t>
            </w:r>
          </w:p>
        </w:tc>
        <w:tc>
          <w:tcPr>
            <w:tcW w:w="3797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电子万能材料试验机</w:t>
            </w:r>
          </w:p>
        </w:tc>
        <w:tc>
          <w:tcPr>
            <w:tcW w:w="1276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50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1418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80</w:t>
            </w:r>
            <w:r w:rsidRPr="00AA6191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/h</w:t>
            </w:r>
          </w:p>
        </w:tc>
        <w:tc>
          <w:tcPr>
            <w:tcW w:w="2835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AA6191">
              <w:rPr>
                <w:rFonts w:ascii="Times New Roman" w:eastAsia="仿宋_GB2312" w:hAnsi="Times New Roman" w:cs="Times New Roman"/>
                <w:sz w:val="21"/>
                <w:szCs w:val="21"/>
              </w:rPr>
              <w:t>土木与港海工程学院</w:t>
            </w:r>
          </w:p>
        </w:tc>
        <w:tc>
          <w:tcPr>
            <w:tcW w:w="2754" w:type="dxa"/>
            <w:noWrap/>
            <w:vAlign w:val="center"/>
            <w:hideMark/>
          </w:tcPr>
          <w:p w:rsidR="00AA6191" w:rsidRPr="00AA6191" w:rsidRDefault="00AA6191" w:rsidP="00C9592F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</w:tbl>
    <w:p w:rsidR="000238C8" w:rsidRPr="00EA340A" w:rsidRDefault="000E54E5" w:rsidP="009A1960">
      <w:pPr>
        <w:pStyle w:val="a4"/>
        <w:spacing w:before="120" w:beforeAutospacing="0" w:after="0" w:afterAutospacing="0" w:line="360" w:lineRule="auto"/>
        <w:ind w:firstLine="482"/>
        <w:jc w:val="both"/>
        <w:rPr>
          <w:rFonts w:ascii="Times New Roman" w:eastAsia="仿宋_GB2312" w:hAnsi="Times New Roman" w:cs="Times New Roman"/>
          <w:sz w:val="28"/>
          <w:szCs w:val="32"/>
        </w:rPr>
      </w:pPr>
      <w:r w:rsidRPr="00EA340A">
        <w:rPr>
          <w:rFonts w:ascii="Times New Roman" w:eastAsia="仿宋_GB2312" w:hAnsi="Times New Roman" w:cs="Times New Roman"/>
          <w:sz w:val="28"/>
          <w:szCs w:val="32"/>
        </w:rPr>
        <w:t>公示时间</w:t>
      </w:r>
      <w:r w:rsidR="005B3D11" w:rsidRPr="00EA340A">
        <w:rPr>
          <w:rFonts w:ascii="Times New Roman" w:eastAsia="仿宋_GB2312" w:hAnsi="Times New Roman" w:cs="Times New Roman"/>
          <w:sz w:val="28"/>
          <w:szCs w:val="32"/>
        </w:rPr>
        <w:t>：</w:t>
      </w:r>
      <w:r w:rsidRPr="00EA340A">
        <w:rPr>
          <w:rFonts w:ascii="Times New Roman" w:eastAsia="仿宋_GB2312" w:hAnsi="Times New Roman" w:cs="Times New Roman"/>
          <w:sz w:val="28"/>
          <w:szCs w:val="32"/>
        </w:rPr>
        <w:t>2024</w:t>
      </w:r>
      <w:r w:rsidRPr="00EA340A">
        <w:rPr>
          <w:rFonts w:ascii="Times New Roman" w:eastAsia="仿宋_GB2312" w:hAnsi="Times New Roman" w:cs="Times New Roman"/>
          <w:sz w:val="28"/>
          <w:szCs w:val="32"/>
        </w:rPr>
        <w:t>年</w:t>
      </w:r>
      <w:r w:rsidR="00956F87" w:rsidRPr="00EA340A">
        <w:rPr>
          <w:rFonts w:ascii="Times New Roman" w:eastAsia="仿宋_GB2312" w:hAnsi="Times New Roman" w:cs="Times New Roman"/>
          <w:sz w:val="28"/>
          <w:szCs w:val="32"/>
        </w:rPr>
        <w:t>12</w:t>
      </w:r>
      <w:r w:rsidRPr="00EA340A">
        <w:rPr>
          <w:rFonts w:ascii="Times New Roman" w:eastAsia="仿宋_GB2312" w:hAnsi="Times New Roman" w:cs="Times New Roman"/>
          <w:sz w:val="28"/>
          <w:szCs w:val="32"/>
        </w:rPr>
        <w:t>月</w:t>
      </w:r>
      <w:r w:rsidR="00956F87" w:rsidRPr="00EA340A">
        <w:rPr>
          <w:rFonts w:ascii="Times New Roman" w:eastAsia="仿宋_GB2312" w:hAnsi="Times New Roman" w:cs="Times New Roman"/>
          <w:sz w:val="28"/>
          <w:szCs w:val="32"/>
        </w:rPr>
        <w:t>1</w:t>
      </w:r>
      <w:r w:rsidR="00AA6191">
        <w:rPr>
          <w:rFonts w:ascii="Times New Roman" w:eastAsia="仿宋_GB2312" w:hAnsi="Times New Roman" w:cs="Times New Roman"/>
          <w:sz w:val="28"/>
          <w:szCs w:val="32"/>
        </w:rPr>
        <w:t>9</w:t>
      </w:r>
      <w:r w:rsidRPr="00EA340A">
        <w:rPr>
          <w:rFonts w:ascii="Times New Roman" w:eastAsia="仿宋_GB2312" w:hAnsi="Times New Roman" w:cs="Times New Roman"/>
          <w:sz w:val="28"/>
          <w:szCs w:val="32"/>
        </w:rPr>
        <w:t>日</w:t>
      </w:r>
      <w:r w:rsidR="005B3D11">
        <w:rPr>
          <w:rFonts w:ascii="Times New Roman" w:eastAsia="仿宋_GB2312" w:hAnsi="Times New Roman" w:cs="Times New Roman"/>
          <w:sz w:val="28"/>
          <w:szCs w:val="32"/>
        </w:rPr>
        <w:t>-</w:t>
      </w:r>
      <w:r w:rsidR="00956F87" w:rsidRPr="00EA340A">
        <w:rPr>
          <w:rFonts w:ascii="Times New Roman" w:eastAsia="仿宋_GB2312" w:hAnsi="Times New Roman" w:cs="Times New Roman"/>
          <w:sz w:val="28"/>
          <w:szCs w:val="32"/>
        </w:rPr>
        <w:t>12</w:t>
      </w:r>
      <w:r w:rsidRPr="00EA340A">
        <w:rPr>
          <w:rFonts w:ascii="Times New Roman" w:eastAsia="仿宋_GB2312" w:hAnsi="Times New Roman" w:cs="Times New Roman"/>
          <w:sz w:val="28"/>
          <w:szCs w:val="32"/>
        </w:rPr>
        <w:t>月</w:t>
      </w:r>
      <w:r w:rsidR="00AA6191">
        <w:rPr>
          <w:rFonts w:ascii="Times New Roman" w:eastAsia="仿宋_GB2312" w:hAnsi="Times New Roman" w:cs="Times New Roman"/>
          <w:sz w:val="28"/>
          <w:szCs w:val="32"/>
        </w:rPr>
        <w:t>25</w:t>
      </w:r>
      <w:r w:rsidRPr="00EA340A">
        <w:rPr>
          <w:rFonts w:ascii="Times New Roman" w:eastAsia="仿宋_GB2312" w:hAnsi="Times New Roman" w:cs="Times New Roman"/>
          <w:sz w:val="28"/>
          <w:szCs w:val="32"/>
        </w:rPr>
        <w:t>日。</w:t>
      </w:r>
    </w:p>
    <w:p w:rsidR="000E54E5" w:rsidRPr="00EA340A" w:rsidRDefault="000E54E5" w:rsidP="00EA340A">
      <w:pPr>
        <w:pStyle w:val="a4"/>
        <w:spacing w:before="0" w:beforeAutospacing="0" w:after="0" w:afterAutospacing="0" w:line="360" w:lineRule="auto"/>
        <w:ind w:firstLine="482"/>
        <w:jc w:val="both"/>
        <w:rPr>
          <w:rFonts w:ascii="Times New Roman" w:eastAsia="仿宋_GB2312" w:hAnsi="Times New Roman" w:cs="Times New Roman"/>
          <w:sz w:val="28"/>
          <w:szCs w:val="32"/>
        </w:rPr>
      </w:pPr>
      <w:r w:rsidRPr="00EA340A">
        <w:rPr>
          <w:rFonts w:ascii="Times New Roman" w:eastAsia="仿宋_GB2312" w:hAnsi="Times New Roman" w:cs="Times New Roman"/>
          <w:sz w:val="28"/>
          <w:szCs w:val="32"/>
        </w:rPr>
        <w:t>在此期间如有异议，请</w:t>
      </w:r>
      <w:r w:rsidR="00956F87" w:rsidRPr="00EA340A">
        <w:rPr>
          <w:rFonts w:ascii="Times New Roman" w:eastAsia="仿宋_GB2312" w:hAnsi="Times New Roman" w:cs="Times New Roman"/>
          <w:sz w:val="28"/>
          <w:szCs w:val="32"/>
        </w:rPr>
        <w:t>及时向大型仪器开放共享管理平台反映。</w:t>
      </w:r>
    </w:p>
    <w:p w:rsidR="00956F87" w:rsidRPr="00EA340A" w:rsidRDefault="00956F87" w:rsidP="00EA340A">
      <w:pPr>
        <w:pStyle w:val="a4"/>
        <w:spacing w:before="0" w:beforeAutospacing="0" w:after="0" w:afterAutospacing="0" w:line="360" w:lineRule="auto"/>
        <w:ind w:firstLine="482"/>
        <w:jc w:val="both"/>
        <w:rPr>
          <w:rFonts w:ascii="Times New Roman" w:eastAsia="仿宋_GB2312" w:hAnsi="Times New Roman" w:cs="Times New Roman"/>
          <w:sz w:val="28"/>
          <w:szCs w:val="32"/>
        </w:rPr>
      </w:pPr>
      <w:r w:rsidRPr="00EA340A">
        <w:rPr>
          <w:rFonts w:ascii="Times New Roman" w:eastAsia="仿宋_GB2312" w:hAnsi="Times New Roman" w:cs="Times New Roman"/>
          <w:sz w:val="28"/>
          <w:szCs w:val="32"/>
        </w:rPr>
        <w:t>联系人：周萌，</w:t>
      </w:r>
      <w:proofErr w:type="gramStart"/>
      <w:r w:rsidRPr="00EA340A">
        <w:rPr>
          <w:rFonts w:ascii="Times New Roman" w:eastAsia="仿宋_GB2312" w:hAnsi="Times New Roman" w:cs="Times New Roman"/>
          <w:sz w:val="28"/>
          <w:szCs w:val="32"/>
        </w:rPr>
        <w:t>文渊楼</w:t>
      </w:r>
      <w:proofErr w:type="gramEnd"/>
      <w:r w:rsidRPr="00EA340A">
        <w:rPr>
          <w:rFonts w:ascii="Times New Roman" w:eastAsia="仿宋_GB2312" w:hAnsi="Times New Roman" w:cs="Times New Roman"/>
          <w:sz w:val="28"/>
          <w:szCs w:val="32"/>
        </w:rPr>
        <w:t>213</w:t>
      </w:r>
      <w:r w:rsidRPr="00EA340A">
        <w:rPr>
          <w:rFonts w:ascii="Times New Roman" w:eastAsia="仿宋_GB2312" w:hAnsi="Times New Roman" w:cs="Times New Roman"/>
          <w:sz w:val="28"/>
          <w:szCs w:val="32"/>
        </w:rPr>
        <w:t>室</w:t>
      </w:r>
    </w:p>
    <w:p w:rsidR="00956F87" w:rsidRPr="00EA340A" w:rsidRDefault="00956F87" w:rsidP="00EA340A">
      <w:pPr>
        <w:pStyle w:val="a4"/>
        <w:spacing w:before="0" w:beforeAutospacing="0" w:after="0" w:afterAutospacing="0" w:line="360" w:lineRule="auto"/>
        <w:ind w:firstLine="482"/>
        <w:jc w:val="both"/>
        <w:rPr>
          <w:rFonts w:ascii="Times New Roman" w:eastAsia="仿宋_GB2312" w:hAnsi="Times New Roman" w:cs="Times New Roman"/>
          <w:sz w:val="28"/>
          <w:szCs w:val="32"/>
        </w:rPr>
      </w:pPr>
      <w:r w:rsidRPr="00EA340A">
        <w:rPr>
          <w:rFonts w:ascii="Times New Roman" w:eastAsia="仿宋_GB2312" w:hAnsi="Times New Roman" w:cs="Times New Roman"/>
          <w:sz w:val="28"/>
          <w:szCs w:val="32"/>
        </w:rPr>
        <w:t>联系电话：</w:t>
      </w:r>
      <w:r w:rsidRPr="00EA340A">
        <w:rPr>
          <w:rFonts w:ascii="Times New Roman" w:eastAsia="仿宋_GB2312" w:hAnsi="Times New Roman" w:cs="Times New Roman"/>
          <w:sz w:val="28"/>
          <w:szCs w:val="32"/>
        </w:rPr>
        <w:t>85895268</w:t>
      </w:r>
    </w:p>
    <w:p w:rsidR="000238C8" w:rsidRPr="00EA340A" w:rsidRDefault="000238C8" w:rsidP="00EA340A">
      <w:pPr>
        <w:pStyle w:val="a4"/>
        <w:spacing w:before="120" w:beforeAutospacing="0" w:after="0" w:afterAutospacing="0"/>
        <w:ind w:firstLine="482"/>
        <w:jc w:val="right"/>
        <w:rPr>
          <w:rFonts w:ascii="Times New Roman" w:eastAsia="仿宋_GB2312" w:hAnsi="Times New Roman" w:cs="Times New Roman"/>
          <w:sz w:val="28"/>
          <w:szCs w:val="32"/>
        </w:rPr>
      </w:pPr>
      <w:r w:rsidRPr="00EA340A">
        <w:rPr>
          <w:rFonts w:ascii="Times New Roman" w:eastAsia="仿宋_GB2312" w:hAnsi="Times New Roman" w:cs="Times New Roman"/>
          <w:sz w:val="28"/>
          <w:szCs w:val="32"/>
        </w:rPr>
        <w:t>国有资产与实验室管理处</w:t>
      </w:r>
    </w:p>
    <w:p w:rsidR="000E54E5" w:rsidRPr="00EA340A" w:rsidRDefault="000E54E5" w:rsidP="00EA340A">
      <w:pPr>
        <w:pStyle w:val="a4"/>
        <w:spacing w:before="120" w:beforeAutospacing="0" w:after="0" w:afterAutospacing="0"/>
        <w:ind w:right="238" w:firstLine="482"/>
        <w:jc w:val="right"/>
        <w:rPr>
          <w:rFonts w:ascii="Times New Roman" w:eastAsia="仿宋_GB2312" w:hAnsi="Times New Roman" w:cs="Times New Roman"/>
          <w:sz w:val="28"/>
          <w:szCs w:val="32"/>
        </w:rPr>
      </w:pPr>
      <w:r w:rsidRPr="00EA340A">
        <w:rPr>
          <w:rFonts w:ascii="Times New Roman" w:eastAsia="仿宋_GB2312" w:hAnsi="Times New Roman" w:cs="Times New Roman"/>
          <w:sz w:val="28"/>
          <w:szCs w:val="32"/>
        </w:rPr>
        <w:t>2024</w:t>
      </w:r>
      <w:r w:rsidRPr="00EA340A">
        <w:rPr>
          <w:rFonts w:ascii="Times New Roman" w:eastAsia="仿宋_GB2312" w:hAnsi="Times New Roman" w:cs="Times New Roman"/>
          <w:sz w:val="28"/>
          <w:szCs w:val="32"/>
        </w:rPr>
        <w:t>年</w:t>
      </w:r>
      <w:r w:rsidR="000238C8" w:rsidRPr="00EA340A">
        <w:rPr>
          <w:rFonts w:ascii="Times New Roman" w:eastAsia="仿宋_GB2312" w:hAnsi="Times New Roman" w:cs="Times New Roman"/>
          <w:sz w:val="28"/>
          <w:szCs w:val="32"/>
        </w:rPr>
        <w:t>12</w:t>
      </w:r>
      <w:r w:rsidRPr="00EA340A">
        <w:rPr>
          <w:rFonts w:ascii="Times New Roman" w:eastAsia="仿宋_GB2312" w:hAnsi="Times New Roman" w:cs="Times New Roman"/>
          <w:sz w:val="28"/>
          <w:szCs w:val="32"/>
        </w:rPr>
        <w:t>月</w:t>
      </w:r>
      <w:r w:rsidR="000238C8" w:rsidRPr="00EA340A">
        <w:rPr>
          <w:rFonts w:ascii="Times New Roman" w:eastAsia="仿宋_GB2312" w:hAnsi="Times New Roman" w:cs="Times New Roman"/>
          <w:sz w:val="28"/>
          <w:szCs w:val="32"/>
        </w:rPr>
        <w:t>1</w:t>
      </w:r>
      <w:r w:rsidR="00AA6191">
        <w:rPr>
          <w:rFonts w:ascii="Times New Roman" w:eastAsia="仿宋_GB2312" w:hAnsi="Times New Roman" w:cs="Times New Roman"/>
          <w:sz w:val="28"/>
          <w:szCs w:val="32"/>
        </w:rPr>
        <w:t>9</w:t>
      </w:r>
      <w:r w:rsidRPr="00EA340A">
        <w:rPr>
          <w:rFonts w:ascii="Times New Roman" w:eastAsia="仿宋_GB2312" w:hAnsi="Times New Roman" w:cs="Times New Roman"/>
          <w:sz w:val="28"/>
          <w:szCs w:val="32"/>
        </w:rPr>
        <w:t>日</w:t>
      </w:r>
    </w:p>
    <w:p w:rsidR="000E54E5" w:rsidRPr="00EA340A" w:rsidRDefault="000E54E5" w:rsidP="000238C8">
      <w:pPr>
        <w:jc w:val="right"/>
        <w:rPr>
          <w:rFonts w:ascii="Times New Roman" w:hAnsi="Times New Roman" w:cs="Times New Roman"/>
        </w:rPr>
      </w:pPr>
    </w:p>
    <w:sectPr w:rsidR="000E54E5" w:rsidRPr="00EA340A" w:rsidSect="009E24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C4"/>
    <w:rsid w:val="000238C8"/>
    <w:rsid w:val="000526B1"/>
    <w:rsid w:val="000A49F7"/>
    <w:rsid w:val="000E54E5"/>
    <w:rsid w:val="000F30C4"/>
    <w:rsid w:val="001644A9"/>
    <w:rsid w:val="001C7FD4"/>
    <w:rsid w:val="0020318E"/>
    <w:rsid w:val="00287BF9"/>
    <w:rsid w:val="00291738"/>
    <w:rsid w:val="003F00EC"/>
    <w:rsid w:val="003F1059"/>
    <w:rsid w:val="005031FD"/>
    <w:rsid w:val="00554C77"/>
    <w:rsid w:val="005672F0"/>
    <w:rsid w:val="005B3D11"/>
    <w:rsid w:val="0060181B"/>
    <w:rsid w:val="00706900"/>
    <w:rsid w:val="007A5AEF"/>
    <w:rsid w:val="00821882"/>
    <w:rsid w:val="008A2906"/>
    <w:rsid w:val="00956F87"/>
    <w:rsid w:val="009A1960"/>
    <w:rsid w:val="009E2429"/>
    <w:rsid w:val="00A20C30"/>
    <w:rsid w:val="00A72348"/>
    <w:rsid w:val="00AA6191"/>
    <w:rsid w:val="00AC7DF1"/>
    <w:rsid w:val="00BD78AD"/>
    <w:rsid w:val="00C30342"/>
    <w:rsid w:val="00C73F2C"/>
    <w:rsid w:val="00C9592F"/>
    <w:rsid w:val="00D7052C"/>
    <w:rsid w:val="00E214E3"/>
    <w:rsid w:val="00E9692D"/>
    <w:rsid w:val="00EA340A"/>
    <w:rsid w:val="00EB26B9"/>
    <w:rsid w:val="00EE285D"/>
    <w:rsid w:val="00F1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64A69-1F03-413B-BBBE-989CCF44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E54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73F2C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C73F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486</Words>
  <Characters>2773</Characters>
  <Application>Microsoft Office Word</Application>
  <DocSecurity>0</DocSecurity>
  <Lines>23</Lines>
  <Paragraphs>6</Paragraphs>
  <ScaleCrop>false</ScaleCrop>
  <Company>Microsoft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周萌</cp:lastModifiedBy>
  <cp:revision>28</cp:revision>
  <cp:lastPrinted>2024-12-19T03:00:00Z</cp:lastPrinted>
  <dcterms:created xsi:type="dcterms:W3CDTF">2024-12-17T09:13:00Z</dcterms:created>
  <dcterms:modified xsi:type="dcterms:W3CDTF">2026-05-19T00:55:00Z</dcterms:modified>
</cp:coreProperties>
</file>