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E5" w:rsidRPr="008A2906" w:rsidRDefault="00A72348" w:rsidP="000E54E5">
      <w:pPr>
        <w:spacing w:afterLines="50" w:after="156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2024年</w:t>
      </w:r>
      <w:r w:rsidR="000E54E5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江苏海洋大</w:t>
      </w:r>
      <w:bookmarkStart w:id="0" w:name="_GoBack"/>
      <w:bookmarkEnd w:id="0"/>
      <w:r w:rsidR="000E54E5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学</w:t>
      </w: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第一批大型</w:t>
      </w:r>
      <w:r w:rsidR="000E54E5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仪器设备</w:t>
      </w:r>
      <w:bookmarkStart w:id="1" w:name="OLE_LINK1"/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开放共享</w:t>
      </w:r>
      <w:bookmarkEnd w:id="1"/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服务收费标准公示</w:t>
      </w:r>
    </w:p>
    <w:p w:rsidR="00D7052C" w:rsidRPr="00EA340A" w:rsidRDefault="00A72348" w:rsidP="000238C8">
      <w:pPr>
        <w:pStyle w:val="a4"/>
        <w:spacing w:before="120" w:beforeAutospacing="0" w:afterLines="100" w:after="312" w:afterAutospacing="0" w:line="360" w:lineRule="auto"/>
        <w:ind w:firstLine="482"/>
        <w:jc w:val="both"/>
        <w:rPr>
          <w:rFonts w:ascii="Times New Roman" w:hAnsi="Times New Roman" w:cs="Times New Roman"/>
          <w:color w:val="333333"/>
          <w:sz w:val="2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按照《江苏海洋大学大型科研仪器设备开放共享管理办法（修订）》（江海大国资〔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〕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6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号）</w:t>
      </w:r>
      <w:r w:rsidR="000E54E5" w:rsidRPr="00EA340A">
        <w:rPr>
          <w:rFonts w:ascii="Times New Roman" w:eastAsia="仿宋_GB2312" w:hAnsi="Times New Roman" w:cs="Times New Roman"/>
          <w:sz w:val="28"/>
          <w:szCs w:val="32"/>
        </w:rPr>
        <w:t>要求，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经过多方调研论证及审议，现已完成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年第一批大型仪器设备开放共享服务收费标准的制订工作</w:t>
      </w:r>
      <w:r w:rsidR="00F13458" w:rsidRPr="00EA340A">
        <w:rPr>
          <w:rFonts w:ascii="Times New Roman" w:eastAsia="仿宋_GB2312" w:hAnsi="Times New Roman" w:cs="Times New Roman"/>
          <w:sz w:val="28"/>
          <w:szCs w:val="32"/>
        </w:rPr>
        <w:t>，</w:t>
      </w:r>
      <w:r w:rsidR="00D7052C" w:rsidRPr="00EA340A">
        <w:rPr>
          <w:rFonts w:ascii="Times New Roman" w:eastAsia="仿宋_GB2312" w:hAnsi="Times New Roman" w:cs="Times New Roman"/>
          <w:sz w:val="28"/>
          <w:szCs w:val="32"/>
        </w:rPr>
        <w:t>现予以公示。</w:t>
      </w:r>
    </w:p>
    <w:tbl>
      <w:tblPr>
        <w:tblStyle w:val="a3"/>
        <w:tblW w:w="13270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1134"/>
        <w:gridCol w:w="1134"/>
        <w:gridCol w:w="3260"/>
        <w:gridCol w:w="2785"/>
      </w:tblGrid>
      <w:tr w:rsidR="003F00EC" w:rsidRPr="0060181B" w:rsidTr="00291738">
        <w:trPr>
          <w:trHeight w:val="450"/>
          <w:jc w:val="center"/>
        </w:trPr>
        <w:tc>
          <w:tcPr>
            <w:tcW w:w="562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设备编号</w:t>
            </w:r>
          </w:p>
        </w:tc>
        <w:tc>
          <w:tcPr>
            <w:tcW w:w="3261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设备名称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3F00EC" w:rsidRPr="0060181B" w:rsidRDefault="003F00EC" w:rsidP="000238C8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收费标准（人民币）</w:t>
            </w: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3260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单位名称</w:t>
            </w:r>
          </w:p>
        </w:tc>
        <w:tc>
          <w:tcPr>
            <w:tcW w:w="2785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3F00EC" w:rsidRPr="0060181B" w:rsidTr="00291738">
        <w:trPr>
          <w:trHeight w:val="450"/>
          <w:jc w:val="center"/>
        </w:trPr>
        <w:tc>
          <w:tcPr>
            <w:tcW w:w="562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校内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校外</w:t>
            </w:r>
          </w:p>
        </w:tc>
        <w:tc>
          <w:tcPr>
            <w:tcW w:w="3260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785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00205800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吸声尖劈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34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00205809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直线波流综合实验水槽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56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112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00199180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海洋探测装备测试实验平台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00205815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海洋工程水池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X-Y</w:t>
            </w:r>
            <w:proofErr w:type="gramStart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航车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145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290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00205811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海洋工程水池</w:t>
            </w:r>
            <w:proofErr w:type="gramStart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整体造流装置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65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130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00205812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</w:t>
            </w:r>
            <w:proofErr w:type="gramStart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水池造波机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62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124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00205813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</w:t>
            </w:r>
            <w:proofErr w:type="gramStart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水池风阵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00205799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声学多普勒流速仪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00228839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阻力测试系统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00233785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高</w:t>
            </w:r>
            <w:proofErr w:type="gramStart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精度惯导系统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00233766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空间姿态采集分析系统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00233784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波高分析系统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34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00233772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海洋结构物强度分析系统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00233773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锚泊测试分析系统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海洋工程学院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00038485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CAXA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软件（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节点）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工程训练中心创新创业学院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校内学生实验使用免费</w:t>
            </w: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00163445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手持光学测量系统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工程训练中心创新创业学院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校内学生实验使用免费</w:t>
            </w: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00153709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数字化柔性加工制造系统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---</w:t>
            </w:r>
            <w:proofErr w:type="gramStart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五轴数控</w:t>
            </w:r>
            <w:proofErr w:type="gramEnd"/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光学扫描系统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工程训练中心创新创业学院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校内学生实验使用免费</w:t>
            </w: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00049492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全自动化学分仪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江苏省海洋生物技术重点实验室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00155746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高分辨溶解曲线突变检测系统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江苏省海洋生物技术重点实验室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00049667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染色体核型分析与荧光原位杂交分析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江苏省海洋生物技术重点实验室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00198320</w:t>
            </w:r>
          </w:p>
        </w:tc>
        <w:tc>
          <w:tcPr>
            <w:tcW w:w="3261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显微注射系统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 w:val="restart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江苏省海洋生物技术重点实验室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显微注射试验</w:t>
            </w: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光学成像系统</w:t>
            </w: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00049963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全电动高级研究型正置显微镜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江苏省海洋生物技术重点实验室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00192457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大功率脉冲激光器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00191923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增强型电荷耦合器件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00191922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高分辨率溅射镀膜仪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00192439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原子层沉积系统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00232673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直拉法单晶硅制备虚拟仿真实验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00075995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扫描探针显微镜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00158371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太阳电池光谱响应测试仪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00071611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太阳能电池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I-V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测试系统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00225078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光电少子寿命测试仪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3F00EC" w:rsidRPr="0060181B" w:rsidTr="00291738">
        <w:trPr>
          <w:trHeight w:val="405"/>
          <w:jc w:val="center"/>
        </w:trPr>
        <w:tc>
          <w:tcPr>
            <w:tcW w:w="562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00226787</w:t>
            </w:r>
          </w:p>
        </w:tc>
        <w:tc>
          <w:tcPr>
            <w:tcW w:w="3261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磁控溅射台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200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500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60181B">
              <w:rPr>
                <w:rFonts w:ascii="Times New Roman" w:eastAsia="仿宋_GB2312" w:hAnsi="Times New Roman" w:cs="Times New Roman"/>
                <w:kern w:val="0"/>
                <w:szCs w:val="21"/>
              </w:rPr>
              <w:t>理学院</w:t>
            </w:r>
          </w:p>
        </w:tc>
        <w:tc>
          <w:tcPr>
            <w:tcW w:w="2785" w:type="dxa"/>
            <w:noWrap/>
            <w:vAlign w:val="center"/>
            <w:hideMark/>
          </w:tcPr>
          <w:p w:rsidR="003F00EC" w:rsidRPr="0060181B" w:rsidRDefault="003F00EC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14E3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E214E3" w:rsidRPr="0060181B" w:rsidRDefault="00E214E3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A49F7">
              <w:rPr>
                <w:rFonts w:ascii="Times New Roman" w:eastAsia="仿宋_GB2312" w:hAnsi="Times New Roman" w:cs="Times New Roman"/>
                <w:kern w:val="0"/>
                <w:szCs w:val="21"/>
              </w:rPr>
              <w:t>00197087</w:t>
            </w:r>
          </w:p>
        </w:tc>
        <w:tc>
          <w:tcPr>
            <w:tcW w:w="3261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A49F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高效液相色谱仪</w:t>
            </w:r>
          </w:p>
        </w:tc>
        <w:tc>
          <w:tcPr>
            <w:tcW w:w="1134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h</w:t>
            </w:r>
          </w:p>
        </w:tc>
        <w:tc>
          <w:tcPr>
            <w:tcW w:w="1134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h</w:t>
            </w:r>
          </w:p>
        </w:tc>
        <w:tc>
          <w:tcPr>
            <w:tcW w:w="3260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14E3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E214E3" w:rsidRPr="0060181B" w:rsidRDefault="00E214E3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00200625</w:t>
            </w:r>
          </w:p>
        </w:tc>
        <w:tc>
          <w:tcPr>
            <w:tcW w:w="3261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全功能微孔板检测仪</w:t>
            </w:r>
          </w:p>
        </w:tc>
        <w:tc>
          <w:tcPr>
            <w:tcW w:w="1134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h</w:t>
            </w:r>
          </w:p>
        </w:tc>
        <w:tc>
          <w:tcPr>
            <w:tcW w:w="1134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h</w:t>
            </w:r>
          </w:p>
        </w:tc>
        <w:tc>
          <w:tcPr>
            <w:tcW w:w="3260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14E3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E214E3" w:rsidRPr="0060181B" w:rsidRDefault="00E214E3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00158399</w:t>
            </w:r>
          </w:p>
        </w:tc>
        <w:tc>
          <w:tcPr>
            <w:tcW w:w="3261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全自动晶体生长观察成像分析仪</w:t>
            </w:r>
          </w:p>
        </w:tc>
        <w:tc>
          <w:tcPr>
            <w:tcW w:w="1134" w:type="dxa"/>
            <w:noWrap/>
            <w:vAlign w:val="center"/>
          </w:tcPr>
          <w:p w:rsidR="00E214E3" w:rsidRPr="00E214E3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E214E3" w:rsidRPr="00E214E3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14E3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E214E3" w:rsidRPr="0060181B" w:rsidRDefault="00E214E3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/>
                <w:kern w:val="0"/>
                <w:szCs w:val="21"/>
              </w:rPr>
              <w:t>00158400</w:t>
            </w:r>
          </w:p>
        </w:tc>
        <w:tc>
          <w:tcPr>
            <w:tcW w:w="3261" w:type="dxa"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高通量荧光恢复分析仪</w:t>
            </w:r>
          </w:p>
        </w:tc>
        <w:tc>
          <w:tcPr>
            <w:tcW w:w="1134" w:type="dxa"/>
            <w:noWrap/>
            <w:vAlign w:val="center"/>
          </w:tcPr>
          <w:p w:rsidR="00E214E3" w:rsidRPr="0020318E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E214E3" w:rsidRPr="0020318E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E214E3" w:rsidRPr="0060181B" w:rsidRDefault="00E214E3" w:rsidP="00E214E3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0318E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20318E" w:rsidRPr="0060181B" w:rsidRDefault="0020318E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00158398</w:t>
            </w:r>
          </w:p>
        </w:tc>
        <w:tc>
          <w:tcPr>
            <w:tcW w:w="3261" w:type="dxa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蛋白质自动点样机械臂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0318E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20318E" w:rsidRPr="0060181B" w:rsidRDefault="0020318E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00181482</w:t>
            </w:r>
          </w:p>
        </w:tc>
        <w:tc>
          <w:tcPr>
            <w:tcW w:w="3261" w:type="dxa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高速冷冻离心机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0318E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20318E" w:rsidRPr="0060181B" w:rsidRDefault="00AC7DF1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134" w:type="dxa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00200626</w:t>
            </w:r>
          </w:p>
        </w:tc>
        <w:tc>
          <w:tcPr>
            <w:tcW w:w="3261" w:type="dxa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荧光定量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PCR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仪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60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0318E" w:rsidRPr="0060181B" w:rsidTr="00291738">
        <w:trPr>
          <w:trHeight w:val="405"/>
          <w:jc w:val="center"/>
        </w:trPr>
        <w:tc>
          <w:tcPr>
            <w:tcW w:w="562" w:type="dxa"/>
            <w:vMerge w:val="restart"/>
            <w:vAlign w:val="center"/>
          </w:tcPr>
          <w:p w:rsidR="0020318E" w:rsidRPr="0060181B" w:rsidRDefault="0020318E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00235369</w:t>
            </w:r>
          </w:p>
        </w:tc>
        <w:tc>
          <w:tcPr>
            <w:tcW w:w="3261" w:type="dxa"/>
            <w:vMerge w:val="restart"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气相色谱仪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自备色谱柱</w:t>
            </w:r>
          </w:p>
        </w:tc>
      </w:tr>
      <w:tr w:rsidR="0020318E" w:rsidRPr="0060181B" w:rsidTr="00291738">
        <w:trPr>
          <w:trHeight w:val="405"/>
          <w:jc w:val="center"/>
        </w:trPr>
        <w:tc>
          <w:tcPr>
            <w:tcW w:w="562" w:type="dxa"/>
            <w:vMerge/>
            <w:vAlign w:val="center"/>
          </w:tcPr>
          <w:p w:rsid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0318E" w:rsidRPr="0020318E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/>
            <w:noWrap/>
            <w:vAlign w:val="center"/>
          </w:tcPr>
          <w:p w:rsidR="0020318E" w:rsidRPr="00E214E3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785" w:type="dxa"/>
            <w:noWrap/>
            <w:vAlign w:val="center"/>
          </w:tcPr>
          <w:p w:rsidR="0020318E" w:rsidRPr="0060181B" w:rsidRDefault="0020318E" w:rsidP="0020318E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Merge w:val="restart"/>
            <w:vAlign w:val="center"/>
          </w:tcPr>
          <w:p w:rsidR="007A5AEF" w:rsidRPr="0060181B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4C77">
              <w:rPr>
                <w:rFonts w:ascii="Times New Roman" w:eastAsia="仿宋_GB2312" w:hAnsi="Times New Roman" w:cs="Times New Roman"/>
                <w:kern w:val="0"/>
                <w:szCs w:val="21"/>
              </w:rPr>
              <w:t>00235370</w:t>
            </w:r>
          </w:p>
        </w:tc>
        <w:tc>
          <w:tcPr>
            <w:tcW w:w="3261" w:type="dxa"/>
            <w:vMerge w:val="restart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气相色谱仪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自备色谱柱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Merge/>
            <w:vAlign w:val="center"/>
          </w:tcPr>
          <w:p w:rsid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A5AEF" w:rsidRPr="00554C77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/>
            <w:noWrap/>
            <w:vAlign w:val="center"/>
          </w:tcPr>
          <w:p w:rsidR="007A5AEF" w:rsidRPr="00E214E3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Merge w:val="restart"/>
            <w:vAlign w:val="center"/>
          </w:tcPr>
          <w:p w:rsidR="007A5AEF" w:rsidRPr="0060181B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00235371</w:t>
            </w:r>
          </w:p>
        </w:tc>
        <w:tc>
          <w:tcPr>
            <w:tcW w:w="3261" w:type="dxa"/>
            <w:vMerge w:val="restart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气相色谱仪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自备色谱柱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Merge/>
            <w:vAlign w:val="center"/>
          </w:tcPr>
          <w:p w:rsid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/>
            <w:noWrap/>
            <w:vAlign w:val="center"/>
          </w:tcPr>
          <w:p w:rsidR="007A5AEF" w:rsidRPr="00E214E3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Merge w:val="restart"/>
            <w:vAlign w:val="center"/>
          </w:tcPr>
          <w:p w:rsidR="007A5AEF" w:rsidRPr="0060181B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00235372</w:t>
            </w:r>
          </w:p>
        </w:tc>
        <w:tc>
          <w:tcPr>
            <w:tcW w:w="3261" w:type="dxa"/>
            <w:vMerge w:val="restart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气相色谱仪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自备色谱柱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Merge/>
            <w:vAlign w:val="center"/>
          </w:tcPr>
          <w:p w:rsid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20318E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vMerge/>
            <w:noWrap/>
            <w:vAlign w:val="center"/>
          </w:tcPr>
          <w:p w:rsidR="007A5AEF" w:rsidRPr="00E214E3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无色谱柱</w:t>
            </w: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Pr="0060181B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00183300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全波长检测系统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Pr="0060181B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00235368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全波长酶标仪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Pr="0060181B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00235104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小动物活体成像系统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40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120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00234716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倒置荧光显微镜成像系统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Default="00AC7DF1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00263178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致冷切片机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Default="00AC7DF1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00197368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傅里叶变换红外光谱仪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00235367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高效液相色谱仪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00235373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液相色谱仪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A5AEF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7A5AEF" w:rsidRDefault="007A5AEF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00235374</w:t>
            </w:r>
          </w:p>
        </w:tc>
        <w:tc>
          <w:tcPr>
            <w:tcW w:w="3261" w:type="dxa"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液相色谱仪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7A5AEF" w:rsidRPr="007A5AEF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7A5AEF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7A5AEF" w:rsidRPr="0060181B" w:rsidRDefault="007A5AEF" w:rsidP="007A5AEF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5AE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耗材、进样针和色谱柱自备</w:t>
            </w:r>
          </w:p>
        </w:tc>
      </w:tr>
      <w:tr w:rsidR="00287BF9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287BF9" w:rsidRDefault="00287BF9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87BF9">
              <w:rPr>
                <w:rFonts w:ascii="Times New Roman" w:eastAsia="仿宋_GB2312" w:hAnsi="Times New Roman" w:cs="Times New Roman"/>
                <w:kern w:val="0"/>
                <w:szCs w:val="21"/>
              </w:rPr>
              <w:t>00235959</w:t>
            </w:r>
          </w:p>
        </w:tc>
        <w:tc>
          <w:tcPr>
            <w:tcW w:w="3261" w:type="dxa"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87BF9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红外光谱仪</w:t>
            </w:r>
          </w:p>
        </w:tc>
        <w:tc>
          <w:tcPr>
            <w:tcW w:w="1134" w:type="dxa"/>
            <w:noWrap/>
            <w:vAlign w:val="center"/>
          </w:tcPr>
          <w:p w:rsidR="00287BF9" w:rsidRPr="0020318E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87BF9" w:rsidRPr="0020318E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87BF9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287BF9" w:rsidRDefault="00287BF9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87BF9">
              <w:rPr>
                <w:rFonts w:ascii="Times New Roman" w:eastAsia="仿宋_GB2312" w:hAnsi="Times New Roman" w:cs="Times New Roman"/>
                <w:kern w:val="0"/>
                <w:szCs w:val="21"/>
              </w:rPr>
              <w:t>00235960</w:t>
            </w:r>
          </w:p>
        </w:tc>
        <w:tc>
          <w:tcPr>
            <w:tcW w:w="3261" w:type="dxa"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87BF9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红外光谱仪</w:t>
            </w:r>
          </w:p>
        </w:tc>
        <w:tc>
          <w:tcPr>
            <w:tcW w:w="1134" w:type="dxa"/>
            <w:noWrap/>
            <w:vAlign w:val="center"/>
          </w:tcPr>
          <w:p w:rsidR="00287BF9" w:rsidRPr="0020318E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87BF9" w:rsidRPr="0020318E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87BF9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287BF9" w:rsidRDefault="00287BF9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87BF9">
              <w:rPr>
                <w:rFonts w:ascii="Times New Roman" w:eastAsia="仿宋_GB2312" w:hAnsi="Times New Roman" w:cs="Times New Roman"/>
                <w:kern w:val="0"/>
                <w:szCs w:val="21"/>
              </w:rPr>
              <w:t>00197341</w:t>
            </w:r>
          </w:p>
        </w:tc>
        <w:tc>
          <w:tcPr>
            <w:tcW w:w="3261" w:type="dxa"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87BF9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荧光光度计</w:t>
            </w:r>
          </w:p>
        </w:tc>
        <w:tc>
          <w:tcPr>
            <w:tcW w:w="1134" w:type="dxa"/>
            <w:noWrap/>
            <w:vAlign w:val="center"/>
          </w:tcPr>
          <w:p w:rsidR="00287BF9" w:rsidRPr="0020318E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287BF9" w:rsidRPr="0020318E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287BF9" w:rsidRPr="0060181B" w:rsidRDefault="00287BF9" w:rsidP="00287BF9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00184102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制备液相色谱仪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00184130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微波合成仪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00231166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纳米激光粒度分析仪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AC7DF1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00237572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差示扫描</w:t>
            </w:r>
            <w:proofErr w:type="gramEnd"/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热量计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00237573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高效液相色谱仪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00226133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高效液相色谱仪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821882" w:rsidRPr="0020318E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00225094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旋转式压片机</w:t>
            </w:r>
          </w:p>
        </w:tc>
        <w:tc>
          <w:tcPr>
            <w:tcW w:w="1134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2000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批次</w:t>
            </w:r>
          </w:p>
        </w:tc>
        <w:tc>
          <w:tcPr>
            <w:tcW w:w="1134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4000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批次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82188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821882" w:rsidRDefault="0082188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6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00223173</w:t>
            </w:r>
          </w:p>
        </w:tc>
        <w:tc>
          <w:tcPr>
            <w:tcW w:w="3261" w:type="dxa"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低本底γ闪烁谱仪</w:t>
            </w:r>
          </w:p>
        </w:tc>
        <w:tc>
          <w:tcPr>
            <w:tcW w:w="1134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样</w:t>
            </w:r>
          </w:p>
        </w:tc>
        <w:tc>
          <w:tcPr>
            <w:tcW w:w="1134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样</w:t>
            </w:r>
          </w:p>
        </w:tc>
        <w:tc>
          <w:tcPr>
            <w:tcW w:w="3260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821882" w:rsidRPr="0060181B" w:rsidRDefault="00821882" w:rsidP="0082188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3034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C30342" w:rsidRDefault="00C3034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21882">
              <w:rPr>
                <w:rFonts w:ascii="Times New Roman" w:eastAsia="仿宋_GB2312" w:hAnsi="Times New Roman" w:cs="Times New Roman"/>
                <w:kern w:val="0"/>
                <w:szCs w:val="21"/>
              </w:rPr>
              <w:t>00225093</w:t>
            </w:r>
          </w:p>
        </w:tc>
        <w:tc>
          <w:tcPr>
            <w:tcW w:w="3261" w:type="dxa"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3034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自动取样溶出系统</w:t>
            </w:r>
          </w:p>
        </w:tc>
        <w:tc>
          <w:tcPr>
            <w:tcW w:w="1134" w:type="dxa"/>
            <w:noWrap/>
            <w:vAlign w:val="center"/>
          </w:tcPr>
          <w:p w:rsidR="00C30342" w:rsidRPr="0020318E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C30342" w:rsidRPr="0020318E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C30342" w:rsidRPr="0060181B" w:rsidTr="00291738">
        <w:trPr>
          <w:trHeight w:val="405"/>
          <w:jc w:val="center"/>
        </w:trPr>
        <w:tc>
          <w:tcPr>
            <w:tcW w:w="562" w:type="dxa"/>
            <w:vAlign w:val="center"/>
          </w:tcPr>
          <w:p w:rsidR="00C30342" w:rsidRDefault="00C30342" w:rsidP="00AC7DF1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  <w:r w:rsidR="00AC7DF1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</w:t>
            </w:r>
          </w:p>
        </w:tc>
        <w:tc>
          <w:tcPr>
            <w:tcW w:w="3261" w:type="dxa"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C3034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细胞房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C30342" w:rsidRPr="0020318E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1134" w:type="dxa"/>
            <w:noWrap/>
            <w:vAlign w:val="center"/>
          </w:tcPr>
          <w:p w:rsidR="00C30342" w:rsidRPr="0020318E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0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  <w:r w:rsidRPr="0020318E">
              <w:rPr>
                <w:rFonts w:ascii="Times New Roman" w:eastAsia="仿宋_GB2312" w:hAnsi="Times New Roman" w:cs="Times New Roman"/>
                <w:kern w:val="0"/>
                <w:szCs w:val="21"/>
              </w:rPr>
              <w:t>/h</w:t>
            </w:r>
          </w:p>
        </w:tc>
        <w:tc>
          <w:tcPr>
            <w:tcW w:w="3260" w:type="dxa"/>
            <w:noWrap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214E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785" w:type="dxa"/>
            <w:noWrap/>
            <w:vAlign w:val="center"/>
          </w:tcPr>
          <w:p w:rsidR="00C30342" w:rsidRPr="0060181B" w:rsidRDefault="00C30342" w:rsidP="00C3034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0238C8" w:rsidRPr="00EA340A" w:rsidRDefault="000E54E5" w:rsidP="009A1960">
      <w:pPr>
        <w:pStyle w:val="a4"/>
        <w:spacing w:before="12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公示时间</w:t>
      </w:r>
      <w:r w:rsidR="005B3D11" w:rsidRPr="00EA340A">
        <w:rPr>
          <w:rFonts w:ascii="Times New Roman" w:eastAsia="仿宋_GB2312" w:hAnsi="Times New Roman" w:cs="Times New Roman"/>
          <w:sz w:val="28"/>
          <w:szCs w:val="32"/>
        </w:rPr>
        <w:t>：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年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12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月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1</w:t>
      </w:r>
      <w:r w:rsidR="00C73F2C">
        <w:rPr>
          <w:rFonts w:ascii="Times New Roman" w:eastAsia="仿宋_GB2312" w:hAnsi="Times New Roman" w:cs="Times New Roman"/>
          <w:sz w:val="28"/>
          <w:szCs w:val="32"/>
        </w:rPr>
        <w:t>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日</w:t>
      </w:r>
      <w:r w:rsidR="005B3D11">
        <w:rPr>
          <w:rFonts w:ascii="Times New Roman" w:eastAsia="仿宋_GB2312" w:hAnsi="Times New Roman" w:cs="Times New Roman"/>
          <w:sz w:val="28"/>
          <w:szCs w:val="32"/>
        </w:rPr>
        <w:t>-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12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月</w:t>
      </w:r>
      <w:r w:rsidR="00C73F2C">
        <w:rPr>
          <w:rFonts w:ascii="Times New Roman" w:eastAsia="仿宋_GB2312" w:hAnsi="Times New Roman" w:cs="Times New Roman"/>
          <w:sz w:val="28"/>
          <w:szCs w:val="32"/>
        </w:rPr>
        <w:t>18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日。</w:t>
      </w:r>
    </w:p>
    <w:p w:rsidR="000E54E5" w:rsidRPr="00EA340A" w:rsidRDefault="000E54E5" w:rsidP="00EA340A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在此期间如有异议，请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及时向大型仪器开放共享管理平台反映。</w:t>
      </w:r>
    </w:p>
    <w:p w:rsidR="00956F87" w:rsidRPr="00EA340A" w:rsidRDefault="00956F87" w:rsidP="00EA340A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联系人：周萌，</w:t>
      </w:r>
      <w:proofErr w:type="gramStart"/>
      <w:r w:rsidRPr="00EA340A">
        <w:rPr>
          <w:rFonts w:ascii="Times New Roman" w:eastAsia="仿宋_GB2312" w:hAnsi="Times New Roman" w:cs="Times New Roman"/>
          <w:sz w:val="28"/>
          <w:szCs w:val="32"/>
        </w:rPr>
        <w:t>文渊楼</w:t>
      </w:r>
      <w:proofErr w:type="gramEnd"/>
      <w:r w:rsidRPr="00EA340A">
        <w:rPr>
          <w:rFonts w:ascii="Times New Roman" w:eastAsia="仿宋_GB2312" w:hAnsi="Times New Roman" w:cs="Times New Roman"/>
          <w:sz w:val="28"/>
          <w:szCs w:val="32"/>
        </w:rPr>
        <w:t>213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室</w:t>
      </w:r>
    </w:p>
    <w:p w:rsidR="00956F87" w:rsidRPr="00EA340A" w:rsidRDefault="00956F87" w:rsidP="00EA340A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85895268</w:t>
      </w:r>
    </w:p>
    <w:p w:rsidR="000238C8" w:rsidRPr="00EA340A" w:rsidRDefault="000238C8" w:rsidP="00EA340A">
      <w:pPr>
        <w:pStyle w:val="a4"/>
        <w:spacing w:before="120" w:beforeAutospacing="0" w:after="0" w:afterAutospacing="0"/>
        <w:ind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国有资产与实验室管理处</w:t>
      </w:r>
    </w:p>
    <w:p w:rsidR="000E54E5" w:rsidRPr="00EA340A" w:rsidRDefault="000E54E5" w:rsidP="00EA340A">
      <w:pPr>
        <w:pStyle w:val="a4"/>
        <w:spacing w:before="120" w:beforeAutospacing="0" w:after="0" w:afterAutospacing="0"/>
        <w:ind w:right="238"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年</w:t>
      </w:r>
      <w:r w:rsidR="000238C8" w:rsidRPr="00EA340A">
        <w:rPr>
          <w:rFonts w:ascii="Times New Roman" w:eastAsia="仿宋_GB2312" w:hAnsi="Times New Roman" w:cs="Times New Roman"/>
          <w:sz w:val="28"/>
          <w:szCs w:val="32"/>
        </w:rPr>
        <w:t>12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月</w:t>
      </w:r>
      <w:r w:rsidR="000238C8" w:rsidRPr="00EA340A">
        <w:rPr>
          <w:rFonts w:ascii="Times New Roman" w:eastAsia="仿宋_GB2312" w:hAnsi="Times New Roman" w:cs="Times New Roman"/>
          <w:sz w:val="28"/>
          <w:szCs w:val="32"/>
        </w:rPr>
        <w:t>1</w:t>
      </w:r>
      <w:r w:rsidR="008A2906">
        <w:rPr>
          <w:rFonts w:ascii="Times New Roman" w:eastAsia="仿宋_GB2312" w:hAnsi="Times New Roman" w:cs="Times New Roman"/>
          <w:sz w:val="28"/>
          <w:szCs w:val="32"/>
        </w:rPr>
        <w:t>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日</w:t>
      </w:r>
    </w:p>
    <w:p w:rsidR="000E54E5" w:rsidRPr="00EA340A" w:rsidRDefault="000E54E5" w:rsidP="000238C8">
      <w:pPr>
        <w:jc w:val="right"/>
        <w:rPr>
          <w:rFonts w:ascii="Times New Roman" w:hAnsi="Times New Roman" w:cs="Times New Roman"/>
        </w:rPr>
      </w:pPr>
    </w:p>
    <w:sectPr w:rsidR="000E54E5" w:rsidRPr="00EA340A" w:rsidSect="009E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4"/>
    <w:rsid w:val="000238C8"/>
    <w:rsid w:val="000A49F7"/>
    <w:rsid w:val="000E54E5"/>
    <w:rsid w:val="000F30C4"/>
    <w:rsid w:val="0020318E"/>
    <w:rsid w:val="00287BF9"/>
    <w:rsid w:val="00291738"/>
    <w:rsid w:val="003F00EC"/>
    <w:rsid w:val="003F1059"/>
    <w:rsid w:val="005031FD"/>
    <w:rsid w:val="00554C77"/>
    <w:rsid w:val="005B3D11"/>
    <w:rsid w:val="0060181B"/>
    <w:rsid w:val="007A5AEF"/>
    <w:rsid w:val="00821882"/>
    <w:rsid w:val="008A2906"/>
    <w:rsid w:val="00956F87"/>
    <w:rsid w:val="009A1960"/>
    <w:rsid w:val="009E2429"/>
    <w:rsid w:val="00A72348"/>
    <w:rsid w:val="00AC7DF1"/>
    <w:rsid w:val="00BD78AD"/>
    <w:rsid w:val="00C30342"/>
    <w:rsid w:val="00C73F2C"/>
    <w:rsid w:val="00D7052C"/>
    <w:rsid w:val="00E214E3"/>
    <w:rsid w:val="00EA340A"/>
    <w:rsid w:val="00EB26B9"/>
    <w:rsid w:val="00EE285D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4A69-1F03-413B-BBBE-989CCF4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73F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3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cp:lastPrinted>2024-12-19T03:00:00Z</cp:lastPrinted>
  <dcterms:created xsi:type="dcterms:W3CDTF">2024-12-17T09:13:00Z</dcterms:created>
  <dcterms:modified xsi:type="dcterms:W3CDTF">2024-12-19T06:28:00Z</dcterms:modified>
</cp:coreProperties>
</file>